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9B6" w:rsidRPr="004E1039" w:rsidRDefault="003B3B1D" w:rsidP="00BD484E">
      <w:pPr>
        <w:spacing w:after="0" w:line="240" w:lineRule="auto"/>
        <w:ind w:hanging="851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812400" cy="936828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М 3 2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3489" cy="936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19B6" w:rsidRPr="004E1039">
        <w:rPr>
          <w:rFonts w:ascii="Times New Roman" w:hAnsi="Times New Roman" w:cs="Times New Roman"/>
          <w:sz w:val="26"/>
          <w:szCs w:val="26"/>
        </w:rPr>
        <w:lastRenderedPageBreak/>
        <w:t>Рабочая программа учебно</w:t>
      </w:r>
      <w:r w:rsidR="006D3E9E">
        <w:rPr>
          <w:rFonts w:ascii="Times New Roman" w:hAnsi="Times New Roman" w:cs="Times New Roman"/>
          <w:sz w:val="26"/>
          <w:szCs w:val="26"/>
        </w:rPr>
        <w:t>го</w:t>
      </w:r>
      <w:r w:rsidR="009619B6" w:rsidRPr="004E1039">
        <w:rPr>
          <w:rFonts w:ascii="Times New Roman" w:hAnsi="Times New Roman" w:cs="Times New Roman"/>
          <w:sz w:val="26"/>
          <w:szCs w:val="26"/>
        </w:rPr>
        <w:t xml:space="preserve"> </w:t>
      </w:r>
      <w:r w:rsidR="006D3E9E">
        <w:rPr>
          <w:rFonts w:ascii="Times New Roman" w:hAnsi="Times New Roman" w:cs="Times New Roman"/>
          <w:sz w:val="26"/>
          <w:szCs w:val="26"/>
        </w:rPr>
        <w:t>модуля</w:t>
      </w:r>
      <w:r w:rsidR="009619B6" w:rsidRPr="004E1039">
        <w:rPr>
          <w:rFonts w:ascii="Times New Roman" w:hAnsi="Times New Roman" w:cs="Times New Roman"/>
          <w:sz w:val="26"/>
          <w:szCs w:val="26"/>
        </w:rPr>
        <w:t xml:space="preserve"> разработана на основе: </w:t>
      </w:r>
    </w:p>
    <w:p w:rsidR="009619B6" w:rsidRPr="004E1039" w:rsidRDefault="009619B6" w:rsidP="004E10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1039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4E1039">
        <w:rPr>
          <w:rFonts w:ascii="Times New Roman" w:hAnsi="Times New Roman" w:cs="Times New Roman"/>
          <w:color w:val="000000"/>
          <w:sz w:val="26"/>
          <w:szCs w:val="26"/>
        </w:rPr>
        <w:t>15.02.08 Технология машиностроения, входит в УГС 15.00.00 Машиностроения;</w:t>
      </w:r>
    </w:p>
    <w:p w:rsidR="009619B6" w:rsidRPr="004E1039" w:rsidRDefault="009619B6" w:rsidP="004E10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619B6" w:rsidRDefault="009619B6" w:rsidP="004E10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E1039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ED435B">
        <w:rPr>
          <w:rFonts w:ascii="Times New Roman" w:hAnsi="Times New Roman" w:cs="Times New Roman"/>
          <w:sz w:val="26"/>
          <w:szCs w:val="26"/>
        </w:rPr>
        <w:t>21</w:t>
      </w:r>
      <w:r w:rsidRPr="004E1039">
        <w:rPr>
          <w:rFonts w:ascii="Times New Roman" w:hAnsi="Times New Roman" w:cs="Times New Roman"/>
          <w:sz w:val="26"/>
          <w:szCs w:val="26"/>
        </w:rPr>
        <w:t>г.</w:t>
      </w:r>
    </w:p>
    <w:p w:rsidR="00ED435B" w:rsidRPr="00C4538B" w:rsidRDefault="00ED435B" w:rsidP="00ED435B">
      <w:pPr>
        <w:ind w:firstLine="567"/>
        <w:jc w:val="both"/>
        <w:rPr>
          <w:rFonts w:ascii="Times New Roman" w:hAnsi="Times New Roman" w:cs="Times New Roman"/>
        </w:rPr>
      </w:pPr>
      <w:r w:rsidRPr="00C4538B">
        <w:rPr>
          <w:rFonts w:ascii="Times New Roman" w:hAnsi="Times New Roman" w:cs="Times New Roman"/>
          <w:sz w:val="26"/>
          <w:szCs w:val="26"/>
        </w:rPr>
        <w:t>-рабочей программы воспитания программы подготовки специалистов среднего звена 15.02.08 Технология машиностроения, 2021.</w:t>
      </w:r>
    </w:p>
    <w:p w:rsidR="00ED435B" w:rsidRPr="004E1039" w:rsidRDefault="00ED435B" w:rsidP="004E10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9619B6" w:rsidRPr="004E1039" w:rsidRDefault="009619B6" w:rsidP="004E1039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u w:val="single"/>
        </w:rPr>
      </w:pPr>
    </w:p>
    <w:p w:rsidR="009619B6" w:rsidRPr="004E1039" w:rsidRDefault="009619B6" w:rsidP="004E10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619B6" w:rsidRPr="004E1039" w:rsidRDefault="009619B6" w:rsidP="004E10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619B6" w:rsidRPr="004E1039" w:rsidRDefault="009619B6" w:rsidP="004E10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4E1039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4E1039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62592D" w:rsidRPr="004E1039" w:rsidRDefault="009619B6" w:rsidP="004E1039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1039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4E1039">
        <w:rPr>
          <w:rFonts w:ascii="Times New Roman" w:hAnsi="Times New Roman" w:cs="Times New Roman"/>
          <w:color w:val="000000"/>
          <w:sz w:val="26"/>
          <w:szCs w:val="26"/>
          <w:u w:val="single"/>
        </w:rPr>
        <w:t>Халилова Л.М., преподаватель</w:t>
      </w:r>
      <w:r w:rsidRPr="004E1039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77B1A" w:rsidRPr="004E1039" w:rsidRDefault="00977B1A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619B6" w:rsidRPr="004E1039" w:rsidRDefault="009619B6" w:rsidP="004E103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E1039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9619B6" w:rsidRPr="004E1039" w:rsidRDefault="009619B6" w:rsidP="004E103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4E1039">
        <w:rPr>
          <w:b/>
          <w:sz w:val="26"/>
          <w:szCs w:val="26"/>
        </w:rPr>
        <w:t xml:space="preserve">СОДЕРЖАНИЕ </w:t>
      </w:r>
    </w:p>
    <w:p w:rsidR="009619B6" w:rsidRPr="004E1039" w:rsidRDefault="009619B6" w:rsidP="004E1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62592D" w:rsidRPr="004E1039" w:rsidTr="00E65749">
        <w:trPr>
          <w:trHeight w:val="931"/>
        </w:trPr>
        <w:tc>
          <w:tcPr>
            <w:tcW w:w="9007" w:type="dxa"/>
            <w:shd w:val="clear" w:color="auto" w:fill="auto"/>
          </w:tcPr>
          <w:p w:rsidR="0062592D" w:rsidRPr="004E1039" w:rsidRDefault="0062592D" w:rsidP="004E1039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</w:p>
          <w:p w:rsidR="0062592D" w:rsidRPr="004E1039" w:rsidRDefault="0062592D" w:rsidP="004E1039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  <w:r w:rsidRPr="004E1039">
              <w:rPr>
                <w:b/>
                <w:caps/>
                <w:sz w:val="26"/>
                <w:szCs w:val="26"/>
              </w:rPr>
              <w:t>1. ПАСПОРТ РАБОЧЕЙ ПРОГРАММЫ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62592D" w:rsidRPr="004E1039" w:rsidRDefault="0062592D" w:rsidP="004E1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  <w:p w:rsidR="0062592D" w:rsidRPr="004E1039" w:rsidRDefault="0062592D" w:rsidP="004E1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2592D" w:rsidRPr="004E1039" w:rsidRDefault="0062592D" w:rsidP="004E1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2592D" w:rsidRPr="004E1039" w:rsidTr="00E65749">
        <w:trPr>
          <w:trHeight w:val="720"/>
        </w:trPr>
        <w:tc>
          <w:tcPr>
            <w:tcW w:w="9007" w:type="dxa"/>
            <w:shd w:val="clear" w:color="auto" w:fill="auto"/>
          </w:tcPr>
          <w:p w:rsidR="0062592D" w:rsidRPr="004E1039" w:rsidRDefault="0062592D" w:rsidP="004E1039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2. результаты освоения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62592D" w:rsidRPr="004E1039" w:rsidRDefault="0062592D" w:rsidP="004E1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62592D" w:rsidRPr="004E1039" w:rsidTr="00E65749">
        <w:trPr>
          <w:trHeight w:val="594"/>
        </w:trPr>
        <w:tc>
          <w:tcPr>
            <w:tcW w:w="9007" w:type="dxa"/>
            <w:shd w:val="clear" w:color="auto" w:fill="auto"/>
          </w:tcPr>
          <w:p w:rsidR="0062592D" w:rsidRPr="004E1039" w:rsidRDefault="0062592D" w:rsidP="004E1039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  <w:r w:rsidRPr="004E1039">
              <w:rPr>
                <w:b/>
                <w:caps/>
                <w:sz w:val="26"/>
                <w:szCs w:val="26"/>
              </w:rPr>
              <w:t>3. СТРУКТУРА и  содержание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62592D" w:rsidRPr="004E1039" w:rsidRDefault="0062592D" w:rsidP="004E1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2592D" w:rsidRPr="004E1039" w:rsidTr="00E65749">
        <w:trPr>
          <w:trHeight w:val="692"/>
        </w:trPr>
        <w:tc>
          <w:tcPr>
            <w:tcW w:w="9007" w:type="dxa"/>
            <w:shd w:val="clear" w:color="auto" w:fill="auto"/>
          </w:tcPr>
          <w:p w:rsidR="0062592D" w:rsidRPr="004E1039" w:rsidRDefault="0062592D" w:rsidP="004E1039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  <w:r w:rsidRPr="004E1039">
              <w:rPr>
                <w:b/>
                <w:caps/>
                <w:sz w:val="26"/>
                <w:szCs w:val="26"/>
              </w:rPr>
              <w:t>4 условия реализации 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62592D" w:rsidRPr="004E1039" w:rsidRDefault="0062592D" w:rsidP="004E1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</w:tr>
      <w:tr w:rsidR="0062592D" w:rsidRPr="004E1039" w:rsidTr="00E65749">
        <w:trPr>
          <w:trHeight w:val="692"/>
        </w:trPr>
        <w:tc>
          <w:tcPr>
            <w:tcW w:w="9007" w:type="dxa"/>
            <w:shd w:val="clear" w:color="auto" w:fill="auto"/>
          </w:tcPr>
          <w:p w:rsidR="0062592D" w:rsidRPr="004E1039" w:rsidRDefault="0062592D" w:rsidP="004E10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4E10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)</w:t>
            </w:r>
          </w:p>
          <w:p w:rsidR="0062592D" w:rsidRPr="004E1039" w:rsidRDefault="0062592D" w:rsidP="004E1039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shd w:val="clear" w:color="auto" w:fill="auto"/>
          </w:tcPr>
          <w:p w:rsidR="0062592D" w:rsidRPr="004E1039" w:rsidRDefault="0062592D" w:rsidP="004E1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</w:tbl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E1039" w:rsidRDefault="004E103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E1039">
        <w:rPr>
          <w:rFonts w:ascii="Times New Roman" w:hAnsi="Times New Roman" w:cs="Times New Roman"/>
          <w:b/>
          <w:sz w:val="26"/>
          <w:szCs w:val="26"/>
        </w:rPr>
        <w:t>ПАСПОРТ ПРОГРАММЫ ПРОФЕССИОНАЛЬНОГО МОДУЛЯ</w:t>
      </w:r>
    </w:p>
    <w:p w:rsidR="000868BC" w:rsidRPr="004E1039" w:rsidRDefault="00E629A4" w:rsidP="004E103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E1039">
        <w:rPr>
          <w:rFonts w:ascii="Times New Roman" w:hAnsi="Times New Roman" w:cs="Times New Roman"/>
          <w:b/>
          <w:sz w:val="26"/>
          <w:szCs w:val="26"/>
        </w:rPr>
        <w:t xml:space="preserve">ПМ 03. </w:t>
      </w:r>
      <w:r w:rsidR="000868BC" w:rsidRPr="004E1039">
        <w:rPr>
          <w:rFonts w:ascii="Times New Roman" w:hAnsi="Times New Roman" w:cs="Times New Roman"/>
          <w:b/>
          <w:sz w:val="26"/>
          <w:szCs w:val="26"/>
        </w:rPr>
        <w:t>Участие во внедрении технологических процессов изготовления деталей машин и осуществление технического контроля</w:t>
      </w:r>
    </w:p>
    <w:p w:rsidR="00812CB4" w:rsidRPr="004E1039" w:rsidRDefault="00812CB4" w:rsidP="004E1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12CB4" w:rsidRPr="004E1039" w:rsidRDefault="00812CB4" w:rsidP="004E1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E1039">
        <w:rPr>
          <w:rFonts w:ascii="Times New Roman" w:hAnsi="Times New Roman" w:cs="Times New Roman"/>
          <w:b/>
          <w:sz w:val="26"/>
          <w:szCs w:val="26"/>
        </w:rPr>
        <w:t xml:space="preserve">1.1 Область </w:t>
      </w:r>
      <w:r w:rsidR="00C367F6" w:rsidRPr="004E1039">
        <w:rPr>
          <w:rFonts w:ascii="Times New Roman" w:hAnsi="Times New Roman" w:cs="Times New Roman"/>
          <w:b/>
          <w:sz w:val="26"/>
          <w:szCs w:val="26"/>
        </w:rPr>
        <w:t>применения программы</w:t>
      </w:r>
    </w:p>
    <w:p w:rsidR="00812CB4" w:rsidRPr="004E1039" w:rsidRDefault="00812CB4" w:rsidP="004E10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E1039">
        <w:rPr>
          <w:rFonts w:ascii="Times New Roman" w:hAnsi="Times New Roman" w:cs="Times New Roman"/>
          <w:sz w:val="26"/>
          <w:szCs w:val="26"/>
        </w:rPr>
        <w:t xml:space="preserve">Рабочая программа профессионального модуля является частью основной профессиональной образовательной программы в соответствии с ФГОС по специальности 15.02.08 </w:t>
      </w:r>
      <w:r w:rsidRPr="004E1039">
        <w:rPr>
          <w:rStyle w:val="313pt"/>
          <w:rFonts w:eastAsiaTheme="minorEastAsia" w:cs="Times New Roman"/>
        </w:rPr>
        <w:t>Технология машиностроения</w:t>
      </w:r>
      <w:r w:rsidRPr="004E1039">
        <w:rPr>
          <w:rFonts w:ascii="Times New Roman" w:hAnsi="Times New Roman" w:cs="Times New Roman"/>
          <w:sz w:val="26"/>
          <w:szCs w:val="26"/>
        </w:rPr>
        <w:t xml:space="preserve"> в части освоения основного вида профессиональной деятельности (ВПД): </w:t>
      </w:r>
      <w:r w:rsidR="00072994">
        <w:rPr>
          <w:rFonts w:ascii="Times New Roman" w:hAnsi="Times New Roman" w:cs="Times New Roman"/>
          <w:b/>
          <w:sz w:val="26"/>
          <w:szCs w:val="26"/>
        </w:rPr>
        <w:t>Участие во внедрении технологических процессов изготовления деталей машин и осуществление технического контроля</w:t>
      </w:r>
      <w:r w:rsidRPr="004E1039">
        <w:rPr>
          <w:rFonts w:ascii="Times New Roman" w:hAnsi="Times New Roman" w:cs="Times New Roman"/>
          <w:sz w:val="26"/>
          <w:szCs w:val="26"/>
        </w:rPr>
        <w:t xml:space="preserve"> и соответствующих профессиональных компетенций (ПК):</w:t>
      </w:r>
    </w:p>
    <w:p w:rsidR="00812CB4" w:rsidRPr="004E1039" w:rsidRDefault="00812CB4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4E1039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 xml:space="preserve">ПК </w:t>
      </w:r>
      <w:r w:rsidR="00072994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3</w:t>
      </w:r>
      <w:r w:rsidRPr="004E1039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.1</w:t>
      </w:r>
      <w:r w:rsidRPr="004E1039">
        <w:rPr>
          <w:rFonts w:ascii="Times New Roman" w:hAnsi="Times New Roman" w:cs="Times New Roman"/>
          <w:sz w:val="26"/>
          <w:szCs w:val="26"/>
        </w:rPr>
        <w:t xml:space="preserve"> </w:t>
      </w:r>
      <w:r w:rsidR="00072994">
        <w:rPr>
          <w:rFonts w:ascii="Times New Roman" w:hAnsi="Times New Roman" w:cs="Times New Roman"/>
          <w:sz w:val="26"/>
          <w:szCs w:val="26"/>
        </w:rPr>
        <w:t>Участвовать в реализации технологического процесса по изготовлению деталей.</w:t>
      </w:r>
    </w:p>
    <w:p w:rsidR="00812CB4" w:rsidRPr="004E1039" w:rsidRDefault="00812CB4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4E1039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 xml:space="preserve">ПК </w:t>
      </w:r>
      <w:r w:rsidR="00072994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3</w:t>
      </w:r>
      <w:r w:rsidRPr="004E1039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.2</w:t>
      </w:r>
      <w:r w:rsidRPr="004E1039">
        <w:rPr>
          <w:rFonts w:ascii="Times New Roman" w:hAnsi="Times New Roman" w:cs="Times New Roman"/>
          <w:sz w:val="26"/>
          <w:szCs w:val="26"/>
        </w:rPr>
        <w:t xml:space="preserve"> </w:t>
      </w:r>
      <w:r w:rsidR="00072994">
        <w:rPr>
          <w:rFonts w:ascii="Times New Roman" w:hAnsi="Times New Roman" w:cs="Times New Roman"/>
          <w:sz w:val="26"/>
          <w:szCs w:val="26"/>
        </w:rPr>
        <w:t>Проводить контроль соответствия качества деталей требованиям технической документации.</w:t>
      </w:r>
    </w:p>
    <w:p w:rsidR="004E1039" w:rsidRPr="004E1039" w:rsidRDefault="004E1039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4E1039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 xml:space="preserve">ОК 1. </w:t>
      </w:r>
      <w:r w:rsidRPr="004E1039">
        <w:rPr>
          <w:rFonts w:ascii="Times New Roman" w:hAnsi="Times New Roman" w:cs="Times New Roman"/>
          <w:sz w:val="26"/>
          <w:szCs w:val="26"/>
        </w:rPr>
        <w:t>Понимать сущность и социальную значимость своей будущей профессии, проявлять к ней устойчивый интерес</w:t>
      </w:r>
    </w:p>
    <w:p w:rsidR="004E1039" w:rsidRPr="004E1039" w:rsidRDefault="004E1039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4E1039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 xml:space="preserve">ОК 2. </w:t>
      </w:r>
      <w:r w:rsidRPr="004E1039">
        <w:rPr>
          <w:rFonts w:ascii="Times New Roman" w:hAnsi="Times New Roman" w:cs="Times New Roman"/>
          <w:sz w:val="26"/>
          <w:szCs w:val="26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:rsidR="004E1039" w:rsidRPr="004E1039" w:rsidRDefault="004E1039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4E1039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ОК 3.</w:t>
      </w:r>
      <w:r w:rsidRPr="004E1039">
        <w:rPr>
          <w:rFonts w:ascii="Times New Roman" w:hAnsi="Times New Roman" w:cs="Times New Roman"/>
          <w:sz w:val="26"/>
          <w:szCs w:val="26"/>
        </w:rPr>
        <w:t xml:space="preserve"> Решать проблемы, оценивать риски и принимать решения в нестандартных ситуациях </w:t>
      </w:r>
    </w:p>
    <w:p w:rsidR="004E1039" w:rsidRPr="004E1039" w:rsidRDefault="004E1039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E1039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ОК 4.</w:t>
      </w:r>
      <w:r w:rsidRPr="004E1039">
        <w:rPr>
          <w:rFonts w:ascii="Times New Roman" w:hAnsi="Times New Roman" w:cs="Times New Roman"/>
          <w:sz w:val="26"/>
          <w:szCs w:val="26"/>
        </w:rPr>
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</w:r>
    </w:p>
    <w:p w:rsidR="004E1039" w:rsidRPr="004E1039" w:rsidRDefault="004E1039" w:rsidP="004E10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E1039">
        <w:rPr>
          <w:rFonts w:ascii="Times New Roman" w:hAnsi="Times New Roman" w:cs="Times New Roman"/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4E1039" w:rsidRPr="004E1039" w:rsidRDefault="004E1039" w:rsidP="004E10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E1039">
        <w:rPr>
          <w:rFonts w:ascii="Times New Roman" w:hAnsi="Times New Roman" w:cs="Times New Roman"/>
          <w:sz w:val="26"/>
          <w:szCs w:val="26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4E1039" w:rsidRPr="004E1039" w:rsidRDefault="004E1039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E1039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ОК 9.</w:t>
      </w:r>
      <w:r w:rsidRPr="004E1039">
        <w:rPr>
          <w:rFonts w:ascii="Times New Roman" w:hAnsi="Times New Roman" w:cs="Times New Roman"/>
          <w:sz w:val="26"/>
          <w:szCs w:val="26"/>
        </w:rPr>
        <w:t xml:space="preserve"> Быть готовым к смене технологий в профессиональной деятельности.</w:t>
      </w:r>
    </w:p>
    <w:p w:rsidR="00ED435B" w:rsidRPr="00ED435B" w:rsidRDefault="00ED435B" w:rsidP="00ED4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D435B">
        <w:rPr>
          <w:rFonts w:ascii="Times New Roman" w:hAnsi="Times New Roman" w:cs="Times New Roman"/>
          <w:bCs/>
          <w:sz w:val="26"/>
          <w:szCs w:val="26"/>
        </w:rPr>
        <w:t>Выпускник, освоивший программу ПМ.0</w:t>
      </w:r>
      <w:r>
        <w:rPr>
          <w:rFonts w:ascii="Times New Roman" w:hAnsi="Times New Roman" w:cs="Times New Roman"/>
          <w:bCs/>
          <w:sz w:val="26"/>
          <w:szCs w:val="26"/>
        </w:rPr>
        <w:t>3</w:t>
      </w:r>
      <w:r w:rsidRPr="00ED435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Участие во внедрении технологических процессов изготовления деталей машин и осуществление технического контроля</w:t>
      </w:r>
      <w:r w:rsidRPr="00ED435B">
        <w:rPr>
          <w:rFonts w:ascii="Times New Roman" w:hAnsi="Times New Roman" w:cs="Times New Roman"/>
          <w:bCs/>
          <w:sz w:val="26"/>
          <w:szCs w:val="26"/>
        </w:rPr>
        <w:t>, должен обладать личностными результатами в соответствии с рабочей программой воспитания по специальности 15.02.08 Технология машиностроения:</w:t>
      </w:r>
    </w:p>
    <w:p w:rsidR="00ED435B" w:rsidRPr="00ED435B" w:rsidRDefault="00ED435B" w:rsidP="00ED435B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ED435B">
        <w:rPr>
          <w:sz w:val="26"/>
          <w:szCs w:val="26"/>
        </w:rPr>
        <w:t>ЛР8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ED435B" w:rsidRPr="00ED435B" w:rsidRDefault="00ED435B" w:rsidP="00ED435B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ED435B">
        <w:rPr>
          <w:sz w:val="26"/>
          <w:szCs w:val="26"/>
        </w:rPr>
        <w:t xml:space="preserve"> ЛР 9 Экономически активный, предприимчивый, готовый к самозанятости.</w:t>
      </w:r>
    </w:p>
    <w:p w:rsidR="00ED435B" w:rsidRPr="00ED435B" w:rsidRDefault="00ED435B" w:rsidP="00ED435B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ED435B">
        <w:rPr>
          <w:sz w:val="26"/>
          <w:szCs w:val="26"/>
        </w:rPr>
        <w:t>ЛР 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</w:r>
    </w:p>
    <w:p w:rsidR="00ED435B" w:rsidRPr="00ED435B" w:rsidRDefault="00ED435B" w:rsidP="00ED435B">
      <w:pPr>
        <w:jc w:val="both"/>
        <w:rPr>
          <w:rFonts w:ascii="Times New Roman" w:hAnsi="Times New Roman" w:cs="Times New Roman"/>
          <w:sz w:val="26"/>
          <w:szCs w:val="26"/>
        </w:rPr>
      </w:pPr>
      <w:r w:rsidRPr="00ED435B">
        <w:rPr>
          <w:rFonts w:ascii="Times New Roman" w:hAnsi="Times New Roman" w:cs="Times New Roman"/>
          <w:sz w:val="26"/>
          <w:szCs w:val="26"/>
        </w:rPr>
        <w:t>ЛР16 Способный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искать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и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находить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необходимую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информацию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используя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разнообразные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технологии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ее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поиска,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для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решения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возникающих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в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процессе</w:t>
      </w:r>
      <w:r w:rsidRPr="00ED435B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производственной</w:t>
      </w:r>
      <w:r w:rsidRPr="00ED435B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деятельности</w:t>
      </w:r>
      <w:r w:rsidRPr="00ED435B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проблем</w:t>
      </w:r>
      <w:r w:rsidRPr="00ED435B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в машиностроительной отрасли. Умение грамотно использовать профессиональную документацию.</w:t>
      </w:r>
    </w:p>
    <w:p w:rsidR="00ED435B" w:rsidRPr="00ED435B" w:rsidRDefault="00ED435B" w:rsidP="00ED435B">
      <w:pPr>
        <w:jc w:val="both"/>
        <w:rPr>
          <w:rFonts w:ascii="Times New Roman" w:hAnsi="Times New Roman" w:cs="Times New Roman"/>
          <w:sz w:val="26"/>
          <w:szCs w:val="26"/>
        </w:rPr>
      </w:pPr>
      <w:r w:rsidRPr="00ED435B">
        <w:rPr>
          <w:rFonts w:ascii="Times New Roman" w:hAnsi="Times New Roman" w:cs="Times New Roman"/>
          <w:sz w:val="26"/>
          <w:szCs w:val="26"/>
        </w:rPr>
        <w:t>ЛР17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812CB4" w:rsidRPr="004E1039" w:rsidRDefault="00812CB4" w:rsidP="004E1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868BC" w:rsidRPr="004E1039" w:rsidRDefault="000868BC" w:rsidP="004E1039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pacing w:val="-5"/>
          <w:sz w:val="26"/>
          <w:szCs w:val="26"/>
        </w:rPr>
      </w:pPr>
      <w:r w:rsidRPr="004E1039">
        <w:rPr>
          <w:rFonts w:ascii="Times New Roman" w:eastAsia="Calibri" w:hAnsi="Times New Roman" w:cs="Times New Roman"/>
          <w:b/>
          <w:bCs/>
          <w:color w:val="000000"/>
          <w:spacing w:val="-8"/>
          <w:sz w:val="26"/>
          <w:szCs w:val="26"/>
        </w:rPr>
        <w:t>1.2</w:t>
      </w:r>
      <w:r w:rsidRPr="004E1039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</w:r>
      <w:r w:rsidRPr="004E1039">
        <w:rPr>
          <w:rFonts w:ascii="Times New Roman" w:eastAsia="Calibri" w:hAnsi="Times New Roman" w:cs="Times New Roman"/>
          <w:b/>
          <w:bCs/>
          <w:color w:val="000000"/>
          <w:spacing w:val="1"/>
          <w:sz w:val="26"/>
          <w:szCs w:val="26"/>
        </w:rPr>
        <w:t xml:space="preserve">Цели и задачи </w:t>
      </w:r>
      <w:r w:rsidR="006825F4">
        <w:rPr>
          <w:rFonts w:ascii="Times New Roman" w:eastAsia="Calibri" w:hAnsi="Times New Roman" w:cs="Times New Roman"/>
          <w:b/>
          <w:bCs/>
          <w:color w:val="000000"/>
          <w:spacing w:val="1"/>
          <w:sz w:val="26"/>
          <w:szCs w:val="26"/>
        </w:rPr>
        <w:t>модуля</w:t>
      </w:r>
      <w:r w:rsidR="006825F4" w:rsidRPr="004E1039">
        <w:rPr>
          <w:rFonts w:ascii="Times New Roman" w:eastAsia="Calibri" w:hAnsi="Times New Roman" w:cs="Times New Roman"/>
          <w:b/>
          <w:bCs/>
          <w:color w:val="000000"/>
          <w:spacing w:val="1"/>
          <w:sz w:val="26"/>
          <w:szCs w:val="26"/>
        </w:rPr>
        <w:t xml:space="preserve"> -</w:t>
      </w:r>
      <w:r w:rsidRPr="004E1039">
        <w:rPr>
          <w:rFonts w:ascii="Times New Roman" w:eastAsia="Calibri" w:hAnsi="Times New Roman" w:cs="Times New Roman"/>
          <w:b/>
          <w:bCs/>
          <w:color w:val="000000"/>
          <w:spacing w:val="1"/>
          <w:sz w:val="26"/>
          <w:szCs w:val="26"/>
        </w:rPr>
        <w:t xml:space="preserve"> тре</w:t>
      </w:r>
      <w:r w:rsidR="006825F4">
        <w:rPr>
          <w:rFonts w:ascii="Times New Roman" w:eastAsia="Calibri" w:hAnsi="Times New Roman" w:cs="Times New Roman"/>
          <w:b/>
          <w:bCs/>
          <w:color w:val="000000"/>
          <w:spacing w:val="1"/>
          <w:sz w:val="26"/>
          <w:szCs w:val="26"/>
        </w:rPr>
        <w:t>бования к результатам освоения модуля</w:t>
      </w:r>
    </w:p>
    <w:p w:rsidR="000868BC" w:rsidRPr="004E1039" w:rsidRDefault="000868BC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E103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С целью овладения указанным видом профессиональной деятельности и </w:t>
      </w:r>
      <w:r w:rsidRPr="004E1039">
        <w:rPr>
          <w:rFonts w:ascii="Times New Roman" w:eastAsia="Calibri" w:hAnsi="Times New Roman" w:cs="Times New Roman"/>
          <w:color w:val="000000"/>
          <w:spacing w:val="1"/>
          <w:sz w:val="26"/>
          <w:szCs w:val="26"/>
        </w:rPr>
        <w:t xml:space="preserve">соответствующими профессиональными компетенциями обучающийся в ходе </w:t>
      </w:r>
      <w:r w:rsidRPr="004E1039">
        <w:rPr>
          <w:rFonts w:ascii="Times New Roman" w:eastAsia="Calibri" w:hAnsi="Times New Roman" w:cs="Times New Roman"/>
          <w:color w:val="000000"/>
          <w:spacing w:val="-1"/>
          <w:sz w:val="26"/>
          <w:szCs w:val="26"/>
        </w:rPr>
        <w:t xml:space="preserve">освоения </w:t>
      </w:r>
      <w:r w:rsidR="006825F4">
        <w:rPr>
          <w:rFonts w:ascii="Times New Roman" w:eastAsia="Calibri" w:hAnsi="Times New Roman" w:cs="Times New Roman"/>
          <w:color w:val="000000"/>
          <w:spacing w:val="1"/>
          <w:sz w:val="26"/>
          <w:szCs w:val="26"/>
        </w:rPr>
        <w:t>профессионального модуля должен</w:t>
      </w:r>
      <w:r w:rsidRPr="004E1039">
        <w:rPr>
          <w:rFonts w:ascii="Times New Roman" w:eastAsia="Calibri" w:hAnsi="Times New Roman" w:cs="Times New Roman"/>
          <w:color w:val="000000"/>
          <w:spacing w:val="-1"/>
          <w:sz w:val="26"/>
          <w:szCs w:val="26"/>
        </w:rPr>
        <w:t>:</w:t>
      </w:r>
    </w:p>
    <w:p w:rsidR="000868BC" w:rsidRPr="00072994" w:rsidRDefault="000868BC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2994">
        <w:rPr>
          <w:rFonts w:ascii="Times New Roman" w:eastAsia="Calibri" w:hAnsi="Times New Roman" w:cs="Times New Roman"/>
          <w:b/>
          <w:bCs/>
          <w:color w:val="000000"/>
          <w:spacing w:val="-1"/>
          <w:sz w:val="26"/>
          <w:szCs w:val="26"/>
        </w:rPr>
        <w:t>иметь практический опыт:</w:t>
      </w:r>
    </w:p>
    <w:p w:rsidR="00072994" w:rsidRPr="00072994" w:rsidRDefault="00C367F6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- обеспечения реализации технологического процесса по изготовлению деталей; 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- 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проведения контроля соответствия качества деталей требованиям технической документации; </w:t>
      </w:r>
    </w:p>
    <w:p w:rsidR="00072994" w:rsidRPr="00072994" w:rsidRDefault="00C367F6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72994">
        <w:rPr>
          <w:rFonts w:ascii="Times New Roman" w:hAnsi="Times New Roman" w:cs="Times New Roman"/>
          <w:b/>
          <w:sz w:val="26"/>
          <w:szCs w:val="26"/>
        </w:rPr>
        <w:t xml:space="preserve">уметь: 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- 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проверять соответствие оборудования, приспособлений, режущего и измерительного инструмента требованиям технологической документации; устранять нарушения, связанные с настройкой оборудования, приспособлений, режущего инструмента; 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- </w:t>
      </w:r>
      <w:r w:rsidR="00C367F6" w:rsidRPr="00072994">
        <w:rPr>
          <w:rFonts w:ascii="Times New Roman" w:hAnsi="Times New Roman" w:cs="Times New Roman"/>
          <w:sz w:val="26"/>
          <w:szCs w:val="26"/>
        </w:rPr>
        <w:t>определять (выявлять) несоответствие геометрических параметров заготовки требованиям технологической документации;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выполнять контроль соблюдения технологической дисциплины и правильной эксплуатации технологического оборудования;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выбирать средства измерения;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определять годность размеров, форм, расположения и шероховатости поверхностей деталей;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анализировать причины брака, разделять брак на исправимый и неисправимый;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рассчитывать нормы времени и анализировать эффективность использования рабочего времени;</w:t>
      </w:r>
    </w:p>
    <w:p w:rsidR="00072994" w:rsidRPr="00072994" w:rsidRDefault="00C367F6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72994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основные принципы наладки оборудования, приспособлений, режущего инструмента;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признаки объектов контроля технологической дисциплины;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методы контроля качества детали;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виды брака и способы его предупреждения;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структуру технически обоснованной нормы времени;</w:t>
      </w:r>
    </w:p>
    <w:p w:rsidR="00E629A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признаки соответствия рабочего места требованиям, определяющим эффективное использование оборудования</w:t>
      </w:r>
    </w:p>
    <w:p w:rsidR="00072994" w:rsidRPr="00072994" w:rsidRDefault="00072994" w:rsidP="0007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72994">
        <w:rPr>
          <w:rFonts w:ascii="Times New Roman" w:hAnsi="Times New Roman" w:cs="Times New Roman"/>
          <w:b/>
          <w:sz w:val="26"/>
          <w:szCs w:val="26"/>
        </w:rPr>
        <w:t>1.3 Количество часов на освоение рабочей программы профессионального модуля:</w:t>
      </w:r>
    </w:p>
    <w:p w:rsidR="00072994" w:rsidRPr="00072994" w:rsidRDefault="00072994" w:rsidP="0007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всего – </w:t>
      </w:r>
      <w:r w:rsidR="00E65660">
        <w:rPr>
          <w:rFonts w:ascii="Times New Roman" w:hAnsi="Times New Roman" w:cs="Times New Roman"/>
          <w:b/>
          <w:sz w:val="26"/>
          <w:szCs w:val="26"/>
        </w:rPr>
        <w:t>526</w:t>
      </w:r>
      <w:r w:rsidRPr="000729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72994">
        <w:rPr>
          <w:rFonts w:ascii="Times New Roman" w:hAnsi="Times New Roman" w:cs="Times New Roman"/>
          <w:sz w:val="26"/>
          <w:szCs w:val="26"/>
        </w:rPr>
        <w:t xml:space="preserve"> часов, в том числе:</w:t>
      </w:r>
    </w:p>
    <w:p w:rsidR="00072994" w:rsidRPr="00072994" w:rsidRDefault="00072994" w:rsidP="0007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– </w:t>
      </w:r>
      <w:r w:rsidR="00E65660">
        <w:rPr>
          <w:rFonts w:ascii="Times New Roman" w:hAnsi="Times New Roman" w:cs="Times New Roman"/>
          <w:b/>
          <w:sz w:val="26"/>
          <w:szCs w:val="26"/>
        </w:rPr>
        <w:t>357</w:t>
      </w:r>
      <w:r w:rsidRPr="00072994">
        <w:rPr>
          <w:rFonts w:ascii="Times New Roman" w:hAnsi="Times New Roman" w:cs="Times New Roman"/>
          <w:i/>
          <w:sz w:val="26"/>
          <w:szCs w:val="26"/>
        </w:rPr>
        <w:t xml:space="preserve">  </w:t>
      </w:r>
      <w:r w:rsidRPr="00072994">
        <w:rPr>
          <w:rFonts w:ascii="Times New Roman" w:hAnsi="Times New Roman" w:cs="Times New Roman"/>
          <w:sz w:val="26"/>
          <w:szCs w:val="26"/>
        </w:rPr>
        <w:t>часов, включая:</w:t>
      </w:r>
    </w:p>
    <w:p w:rsidR="00072994" w:rsidRPr="00072994" w:rsidRDefault="00072994" w:rsidP="0007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– </w:t>
      </w:r>
      <w:r w:rsidRPr="00072994">
        <w:rPr>
          <w:rFonts w:ascii="Times New Roman" w:hAnsi="Times New Roman" w:cs="Times New Roman"/>
          <w:b/>
          <w:sz w:val="26"/>
          <w:szCs w:val="26"/>
        </w:rPr>
        <w:t>2</w:t>
      </w:r>
      <w:r w:rsidR="00E65660">
        <w:rPr>
          <w:rFonts w:ascii="Times New Roman" w:hAnsi="Times New Roman" w:cs="Times New Roman"/>
          <w:b/>
          <w:sz w:val="26"/>
          <w:szCs w:val="26"/>
        </w:rPr>
        <w:t>38</w:t>
      </w:r>
      <w:r w:rsidRPr="000729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72994">
        <w:rPr>
          <w:rFonts w:ascii="Times New Roman" w:hAnsi="Times New Roman" w:cs="Times New Roman"/>
          <w:sz w:val="26"/>
          <w:szCs w:val="26"/>
        </w:rPr>
        <w:t xml:space="preserve">часов (в том числе практических работ </w:t>
      </w:r>
      <w:r w:rsidR="00D40208">
        <w:rPr>
          <w:rFonts w:ascii="Times New Roman" w:hAnsi="Times New Roman" w:cs="Times New Roman"/>
          <w:sz w:val="26"/>
          <w:szCs w:val="26"/>
        </w:rPr>
        <w:t>150</w:t>
      </w:r>
      <w:r w:rsidRPr="00072994">
        <w:rPr>
          <w:rFonts w:ascii="Times New Roman" w:hAnsi="Times New Roman" w:cs="Times New Roman"/>
          <w:sz w:val="26"/>
          <w:szCs w:val="26"/>
        </w:rPr>
        <w:t xml:space="preserve"> часов</w:t>
      </w:r>
      <w:r w:rsidR="00D40208">
        <w:rPr>
          <w:rFonts w:ascii="Times New Roman" w:hAnsi="Times New Roman" w:cs="Times New Roman"/>
          <w:sz w:val="26"/>
          <w:szCs w:val="26"/>
        </w:rPr>
        <w:t xml:space="preserve"> из них </w:t>
      </w:r>
      <w:r w:rsidRPr="00072994">
        <w:rPr>
          <w:rFonts w:ascii="Times New Roman" w:hAnsi="Times New Roman" w:cs="Times New Roman"/>
          <w:sz w:val="26"/>
          <w:szCs w:val="26"/>
        </w:rPr>
        <w:t xml:space="preserve">курсовая работа </w:t>
      </w:r>
      <w:r w:rsidR="00E65660">
        <w:rPr>
          <w:rFonts w:ascii="Times New Roman" w:hAnsi="Times New Roman" w:cs="Times New Roman"/>
          <w:sz w:val="26"/>
          <w:szCs w:val="26"/>
        </w:rPr>
        <w:t>4</w:t>
      </w:r>
      <w:r w:rsidRPr="00072994">
        <w:rPr>
          <w:rFonts w:ascii="Times New Roman" w:hAnsi="Times New Roman" w:cs="Times New Roman"/>
          <w:sz w:val="26"/>
          <w:szCs w:val="26"/>
        </w:rPr>
        <w:t>0 часов);</w:t>
      </w:r>
    </w:p>
    <w:p w:rsidR="00072994" w:rsidRPr="00072994" w:rsidRDefault="00072994" w:rsidP="0007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– </w:t>
      </w:r>
      <w:r w:rsidR="00E65660">
        <w:rPr>
          <w:rFonts w:ascii="Times New Roman" w:hAnsi="Times New Roman" w:cs="Times New Roman"/>
          <w:b/>
          <w:sz w:val="26"/>
          <w:szCs w:val="26"/>
        </w:rPr>
        <w:t>1</w:t>
      </w:r>
      <w:r w:rsidR="00D40208">
        <w:rPr>
          <w:rFonts w:ascii="Times New Roman" w:hAnsi="Times New Roman" w:cs="Times New Roman"/>
          <w:b/>
          <w:sz w:val="26"/>
          <w:szCs w:val="26"/>
        </w:rPr>
        <w:t>19</w:t>
      </w:r>
      <w:r w:rsidRPr="00072994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072994">
        <w:rPr>
          <w:rFonts w:ascii="Times New Roman" w:hAnsi="Times New Roman" w:cs="Times New Roman"/>
          <w:sz w:val="26"/>
          <w:szCs w:val="26"/>
        </w:rPr>
        <w:t>часов;</w:t>
      </w:r>
    </w:p>
    <w:p w:rsidR="00072994" w:rsidRPr="00072994" w:rsidRDefault="00072994" w:rsidP="0007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учебной практики – </w:t>
      </w:r>
      <w:r w:rsidR="00E65660">
        <w:rPr>
          <w:rFonts w:ascii="Times New Roman" w:hAnsi="Times New Roman" w:cs="Times New Roman"/>
          <w:b/>
          <w:sz w:val="26"/>
          <w:szCs w:val="26"/>
        </w:rPr>
        <w:t>108</w:t>
      </w:r>
      <w:r w:rsidRPr="00072994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:rsidR="00072994" w:rsidRPr="00072994" w:rsidRDefault="00072994" w:rsidP="0007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 производственной практики –  </w:t>
      </w:r>
      <w:r w:rsidR="00E65660">
        <w:rPr>
          <w:rFonts w:ascii="Times New Roman" w:hAnsi="Times New Roman" w:cs="Times New Roman"/>
          <w:b/>
          <w:sz w:val="26"/>
          <w:szCs w:val="26"/>
        </w:rPr>
        <w:t>180</w:t>
      </w:r>
      <w:r w:rsidRPr="000729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72994">
        <w:rPr>
          <w:rFonts w:ascii="Times New Roman" w:hAnsi="Times New Roman" w:cs="Times New Roman"/>
          <w:sz w:val="26"/>
          <w:szCs w:val="26"/>
        </w:rPr>
        <w:t>часов.</w:t>
      </w:r>
    </w:p>
    <w:p w:rsidR="00072994" w:rsidRPr="00072994" w:rsidRDefault="00072994" w:rsidP="000729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</w:p>
    <w:p w:rsidR="00072994" w:rsidRPr="00072994" w:rsidRDefault="00072994" w:rsidP="000729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</w:p>
    <w:p w:rsidR="00072994" w:rsidRDefault="00072994">
      <w:pPr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072994" w:rsidRPr="00072994" w:rsidRDefault="00072994" w:rsidP="000729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072994">
        <w:rPr>
          <w:b/>
          <w:caps/>
          <w:sz w:val="26"/>
          <w:szCs w:val="26"/>
        </w:rPr>
        <w:t xml:space="preserve">результаты освоения ПРОФЕССИОНАЛЬНОГО МОДУЛЯ </w:t>
      </w:r>
    </w:p>
    <w:p w:rsidR="00072994" w:rsidRPr="00072994" w:rsidRDefault="00072994" w:rsidP="000729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72994" w:rsidRPr="00072994" w:rsidRDefault="00072994" w:rsidP="000729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Результатом освоения профессионального модуля является овладение обучающимися видом профессиональной деятельности </w:t>
      </w:r>
      <w:r w:rsidRPr="00072994">
        <w:rPr>
          <w:rFonts w:ascii="Times New Roman" w:hAnsi="Times New Roman" w:cs="Times New Roman"/>
          <w:b/>
          <w:sz w:val="26"/>
          <w:szCs w:val="26"/>
        </w:rPr>
        <w:t>ПМ.0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07299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Участие во внедрении технологических процессов изготовления деталей машин и осуществление технического контроля</w:t>
      </w:r>
      <w:r w:rsidRPr="00072994">
        <w:rPr>
          <w:rFonts w:ascii="Times New Roman" w:hAnsi="Times New Roman" w:cs="Times New Roman"/>
          <w:b/>
          <w:sz w:val="26"/>
          <w:szCs w:val="26"/>
        </w:rPr>
        <w:t>,</w:t>
      </w:r>
      <w:r w:rsidRPr="00072994">
        <w:rPr>
          <w:rFonts w:ascii="Times New Roman" w:hAnsi="Times New Roman" w:cs="Times New Roman"/>
          <w:sz w:val="26"/>
          <w:szCs w:val="26"/>
        </w:rPr>
        <w:t xml:space="preserve"> в том числе профессиональными (ПК) и общими (ОК) компетенциями:</w:t>
      </w:r>
    </w:p>
    <w:p w:rsidR="00072994" w:rsidRPr="00072994" w:rsidRDefault="00072994" w:rsidP="000729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8329"/>
      </w:tblGrid>
      <w:tr w:rsidR="00072994" w:rsidRPr="00072994" w:rsidTr="00C115D6">
        <w:trPr>
          <w:trHeight w:val="651"/>
        </w:trPr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994" w:rsidRPr="00072994" w:rsidRDefault="00072994" w:rsidP="000729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b/>
                <w:sz w:val="26"/>
                <w:szCs w:val="26"/>
              </w:rPr>
              <w:t>Код</w:t>
            </w:r>
          </w:p>
        </w:tc>
        <w:tc>
          <w:tcPr>
            <w:tcW w:w="422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2994" w:rsidRPr="00072994" w:rsidRDefault="00072994" w:rsidP="000729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результата обучения</w:t>
            </w:r>
          </w:p>
        </w:tc>
      </w:tr>
      <w:tr w:rsidR="00072994" w:rsidRPr="00072994" w:rsidTr="00C115D6"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5D61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ПК 3.1</w:t>
            </w:r>
          </w:p>
        </w:tc>
        <w:tc>
          <w:tcPr>
            <w:tcW w:w="422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2994" w:rsidRPr="00A25D61" w:rsidRDefault="00072994" w:rsidP="000729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A25D61">
              <w:rPr>
                <w:rFonts w:ascii="Times New Roman" w:hAnsi="Times New Roman" w:cs="Times New Roman"/>
                <w:sz w:val="26"/>
                <w:szCs w:val="26"/>
              </w:rPr>
              <w:t>Участвовать в реализации технологического процесса по изготовлению деталей.</w:t>
            </w:r>
          </w:p>
        </w:tc>
      </w:tr>
      <w:tr w:rsidR="00072994" w:rsidRPr="00072994" w:rsidTr="00C115D6"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25D61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ПК 3.2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2994" w:rsidRPr="00A25D61" w:rsidRDefault="00072994" w:rsidP="000729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A25D61">
              <w:rPr>
                <w:rFonts w:ascii="Times New Roman" w:hAnsi="Times New Roman" w:cs="Times New Roman"/>
                <w:sz w:val="26"/>
                <w:szCs w:val="26"/>
              </w:rPr>
              <w:t>Проводить контроль соответствия качества деталей требованиям технической документации.</w:t>
            </w:r>
          </w:p>
        </w:tc>
      </w:tr>
      <w:tr w:rsidR="00072994" w:rsidRPr="00072994" w:rsidTr="00C115D6"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 xml:space="preserve">ОК </w:t>
            </w:r>
            <w:r w:rsidRPr="0007299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pStyle w:val="21"/>
              <w:spacing w:after="0" w:line="240" w:lineRule="auto"/>
              <w:jc w:val="both"/>
              <w:rPr>
                <w:rFonts w:cs="Times New Roman"/>
              </w:rPr>
            </w:pPr>
            <w:r w:rsidRPr="00072994">
              <w:rPr>
                <w:rFonts w:cs="Times New Roman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072994" w:rsidRPr="00072994" w:rsidTr="00C115D6"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ОК 2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pStyle w:val="21"/>
              <w:spacing w:after="0" w:line="240" w:lineRule="auto"/>
              <w:jc w:val="both"/>
              <w:rPr>
                <w:rFonts w:cs="Times New Roman"/>
              </w:rPr>
            </w:pPr>
            <w:r w:rsidRPr="00072994">
              <w:rPr>
                <w:rFonts w:cs="Times New Roman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072994" w:rsidRPr="00072994" w:rsidTr="00C115D6">
        <w:trPr>
          <w:trHeight w:val="673"/>
        </w:trPr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ОК 3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pStyle w:val="21"/>
              <w:spacing w:after="0" w:line="240" w:lineRule="auto"/>
              <w:jc w:val="both"/>
              <w:rPr>
                <w:rFonts w:cs="Times New Roman"/>
              </w:rPr>
            </w:pPr>
            <w:r w:rsidRPr="00072994">
              <w:rPr>
                <w:rFonts w:cs="Times New Roman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072994" w:rsidRPr="00072994" w:rsidTr="00C115D6">
        <w:trPr>
          <w:trHeight w:val="673"/>
        </w:trPr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ОК 4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pStyle w:val="21"/>
              <w:spacing w:after="0" w:line="240" w:lineRule="auto"/>
              <w:jc w:val="both"/>
              <w:rPr>
                <w:rFonts w:cs="Times New Roman"/>
              </w:rPr>
            </w:pPr>
            <w:r w:rsidRPr="00072994">
              <w:rPr>
                <w:rFonts w:cs="Times New Roman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072994" w:rsidRPr="00072994" w:rsidTr="00C115D6">
        <w:trPr>
          <w:trHeight w:val="673"/>
        </w:trPr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 6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2994" w:rsidRPr="00497CDA" w:rsidRDefault="00072994" w:rsidP="00072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7CDA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</w:tr>
      <w:tr w:rsidR="00072994" w:rsidRPr="00072994" w:rsidTr="00C115D6">
        <w:trPr>
          <w:trHeight w:val="673"/>
        </w:trPr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 7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2994" w:rsidRPr="00497CDA" w:rsidRDefault="00072994" w:rsidP="00072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7CDA">
              <w:rPr>
                <w:rFonts w:ascii="Times New Roman" w:hAnsi="Times New Roman" w:cs="Times New Roman"/>
                <w:sz w:val="26"/>
                <w:szCs w:val="26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</w:tr>
      <w:tr w:rsidR="00072994" w:rsidRPr="00072994" w:rsidTr="00C115D6">
        <w:trPr>
          <w:trHeight w:val="673"/>
        </w:trPr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9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2994" w:rsidRPr="00497CDA" w:rsidRDefault="00072994" w:rsidP="000729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7CDA">
              <w:rPr>
                <w:rFonts w:ascii="Times New Roman" w:hAnsi="Times New Roman" w:cs="Times New Roman"/>
                <w:sz w:val="26"/>
                <w:szCs w:val="26"/>
              </w:rPr>
              <w:t>Быть готовым к смене технологий в профессиональной деятельности.</w:t>
            </w:r>
          </w:p>
        </w:tc>
      </w:tr>
    </w:tbl>
    <w:p w:rsidR="00072994" w:rsidRPr="00072994" w:rsidRDefault="00072994" w:rsidP="00072994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072994" w:rsidRPr="00072994">
          <w:pgSz w:w="11907" w:h="16840"/>
          <w:pgMar w:top="1134" w:right="851" w:bottom="992" w:left="1418" w:header="709" w:footer="709" w:gutter="0"/>
          <w:cols w:space="720"/>
        </w:sectPr>
      </w:pPr>
      <w:r w:rsidRPr="00072994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4D1BB5" w:rsidRPr="00283BC5" w:rsidRDefault="004D1BB5" w:rsidP="004D1B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3BC5">
        <w:rPr>
          <w:rFonts w:ascii="Times New Roman" w:hAnsi="Times New Roman" w:cs="Times New Roman"/>
          <w:b/>
          <w:sz w:val="26"/>
          <w:szCs w:val="26"/>
        </w:rPr>
        <w:t>2 СТРУКТУРА И СОДЕРЖАНИЕ ПРОФЕССИОНАЛЬНОГО МОДУЛЯ</w:t>
      </w:r>
    </w:p>
    <w:p w:rsidR="004D1BB5" w:rsidRPr="00283BC5" w:rsidRDefault="004D1BB5" w:rsidP="004D1B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83BC5">
        <w:rPr>
          <w:rFonts w:ascii="Times New Roman" w:hAnsi="Times New Roman" w:cs="Times New Roman"/>
          <w:b/>
          <w:sz w:val="26"/>
          <w:szCs w:val="26"/>
        </w:rPr>
        <w:t>2.1 Тематический план профессионального модуля ПМ. 0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283BC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E1039">
        <w:rPr>
          <w:rFonts w:ascii="Times New Roman" w:hAnsi="Times New Roman" w:cs="Times New Roman"/>
          <w:b/>
          <w:sz w:val="26"/>
          <w:szCs w:val="26"/>
        </w:rPr>
        <w:t>Участие во внедрении технологических процессов изготовления деталей машин и осуществление технического контроля</w:t>
      </w:r>
    </w:p>
    <w:p w:rsidR="004D1BB5" w:rsidRPr="00283BC5" w:rsidRDefault="004D1BB5" w:rsidP="004D1BB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48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2"/>
        <w:gridCol w:w="1960"/>
        <w:gridCol w:w="1574"/>
        <w:gridCol w:w="817"/>
        <w:gridCol w:w="702"/>
        <w:gridCol w:w="1989"/>
        <w:gridCol w:w="970"/>
        <w:gridCol w:w="9"/>
        <w:gridCol w:w="714"/>
        <w:gridCol w:w="863"/>
        <w:gridCol w:w="961"/>
        <w:gridCol w:w="6"/>
        <w:gridCol w:w="2573"/>
      </w:tblGrid>
      <w:tr w:rsidR="004D1BB5" w:rsidRPr="00283BC5" w:rsidTr="00E8153B">
        <w:trPr>
          <w:trHeight w:val="435"/>
        </w:trPr>
        <w:tc>
          <w:tcPr>
            <w:tcW w:w="43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D1BB5" w:rsidRPr="00283BC5" w:rsidRDefault="004D1BB5" w:rsidP="00E8153B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Коды профессиональных компетенций</w:t>
            </w:r>
          </w:p>
        </w:tc>
        <w:tc>
          <w:tcPr>
            <w:tcW w:w="68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E8153B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Наименования разделов профессионального модуля</w:t>
            </w:r>
            <w:r w:rsidRPr="00283BC5">
              <w:rPr>
                <w:rStyle w:val="ad"/>
                <w:b/>
                <w:sz w:val="26"/>
                <w:szCs w:val="26"/>
              </w:rPr>
              <w:footnoteReference w:customMarkFollows="1" w:id="1"/>
              <w:t>*</w:t>
            </w:r>
          </w:p>
        </w:tc>
        <w:tc>
          <w:tcPr>
            <w:tcW w:w="54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E8153B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6"/>
                <w:szCs w:val="26"/>
              </w:rPr>
            </w:pPr>
            <w:r w:rsidRPr="00283BC5">
              <w:rPr>
                <w:b/>
                <w:iCs/>
                <w:sz w:val="26"/>
                <w:szCs w:val="26"/>
              </w:rPr>
              <w:t>Всего часов</w:t>
            </w:r>
          </w:p>
          <w:p w:rsidR="004D1BB5" w:rsidRPr="00283BC5" w:rsidRDefault="004D1BB5" w:rsidP="00E8153B">
            <w:pPr>
              <w:pStyle w:val="2"/>
              <w:widowControl w:val="0"/>
              <w:ind w:left="0" w:firstLine="0"/>
              <w:jc w:val="center"/>
              <w:rPr>
                <w:i/>
                <w:iCs/>
                <w:sz w:val="26"/>
                <w:szCs w:val="26"/>
              </w:rPr>
            </w:pPr>
            <w:r w:rsidRPr="00283BC5">
              <w:rPr>
                <w:i/>
                <w:iCs/>
                <w:sz w:val="26"/>
                <w:szCs w:val="26"/>
              </w:rPr>
              <w:t>(макс. учебная нагрузка и практики)</w:t>
            </w:r>
          </w:p>
        </w:tc>
        <w:tc>
          <w:tcPr>
            <w:tcW w:w="28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4D1BB5" w:rsidRPr="00283BC5" w:rsidRDefault="004D1BB5" w:rsidP="00E8153B">
            <w:pPr>
              <w:pStyle w:val="aa"/>
              <w:widowControl w:val="0"/>
              <w:suppressAutoHyphens/>
              <w:spacing w:before="0" w:beforeAutospacing="0" w:after="0" w:afterAutospacing="0"/>
              <w:ind w:left="113" w:right="11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подготовка</w:t>
            </w:r>
          </w:p>
        </w:tc>
        <w:tc>
          <w:tcPr>
            <w:tcW w:w="1823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E8153B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230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E8153B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 xml:space="preserve">Практика </w:t>
            </w:r>
          </w:p>
        </w:tc>
      </w:tr>
      <w:tr w:rsidR="004D1BB5" w:rsidRPr="00283BC5" w:rsidTr="00E8153B">
        <w:trPr>
          <w:trHeight w:val="435"/>
        </w:trPr>
        <w:tc>
          <w:tcPr>
            <w:tcW w:w="435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D1BB5" w:rsidRPr="00283BC5" w:rsidRDefault="004D1BB5" w:rsidP="00E8153B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81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E8153B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47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E8153B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6"/>
                <w:szCs w:val="26"/>
              </w:rPr>
            </w:pPr>
          </w:p>
        </w:tc>
        <w:tc>
          <w:tcPr>
            <w:tcW w:w="28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D1BB5" w:rsidRPr="00283BC5" w:rsidRDefault="004D1BB5" w:rsidP="00E8153B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5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E8153B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Обязательная аудиторная учебная нагрузка обучающегося</w:t>
            </w:r>
          </w:p>
        </w:tc>
        <w:tc>
          <w:tcPr>
            <w:tcW w:w="5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E8153B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Самостоятельная работа обучающегося</w:t>
            </w:r>
          </w:p>
        </w:tc>
        <w:tc>
          <w:tcPr>
            <w:tcW w:w="33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E8153B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Учебная,</w:t>
            </w:r>
          </w:p>
          <w:p w:rsidR="004D1BB5" w:rsidRPr="00283BC5" w:rsidRDefault="004D1BB5" w:rsidP="00E8153B">
            <w:pPr>
              <w:pStyle w:val="2"/>
              <w:widowControl w:val="0"/>
              <w:ind w:left="0" w:firstLine="0"/>
              <w:jc w:val="center"/>
              <w:rPr>
                <w:b/>
                <w:i/>
                <w:sz w:val="26"/>
                <w:szCs w:val="26"/>
              </w:rPr>
            </w:pPr>
            <w:r w:rsidRPr="00283BC5">
              <w:rPr>
                <w:sz w:val="26"/>
                <w:szCs w:val="26"/>
              </w:rPr>
              <w:t>часов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E8153B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Производственная (по профилю специальности),</w:t>
            </w:r>
          </w:p>
          <w:p w:rsidR="004D1BB5" w:rsidRPr="00283BC5" w:rsidRDefault="004D1BB5" w:rsidP="00E8153B">
            <w:pPr>
              <w:pStyle w:val="2"/>
              <w:widowControl w:val="0"/>
              <w:ind w:left="72" w:firstLine="0"/>
              <w:jc w:val="center"/>
              <w:rPr>
                <w:sz w:val="26"/>
                <w:szCs w:val="26"/>
              </w:rPr>
            </w:pPr>
            <w:r w:rsidRPr="00283BC5">
              <w:rPr>
                <w:sz w:val="26"/>
                <w:szCs w:val="26"/>
              </w:rPr>
              <w:t>часов</w:t>
            </w:r>
          </w:p>
          <w:p w:rsidR="004D1BB5" w:rsidRPr="00283BC5" w:rsidRDefault="004D1BB5" w:rsidP="00E8153B">
            <w:pPr>
              <w:pStyle w:val="2"/>
              <w:widowControl w:val="0"/>
              <w:ind w:left="72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i/>
                <w:sz w:val="26"/>
                <w:szCs w:val="26"/>
              </w:rPr>
              <w:t>(если предусмотрена рассредоточенная практика)</w:t>
            </w:r>
          </w:p>
        </w:tc>
      </w:tr>
      <w:tr w:rsidR="004D1BB5" w:rsidRPr="00283BC5" w:rsidTr="00E8153B">
        <w:trPr>
          <w:trHeight w:val="390"/>
        </w:trPr>
        <w:tc>
          <w:tcPr>
            <w:tcW w:w="43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1BB5" w:rsidRPr="00283BC5" w:rsidRDefault="004D1BB5" w:rsidP="00E81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1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E81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E81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8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1BB5" w:rsidRPr="00283BC5" w:rsidRDefault="004D1BB5" w:rsidP="00E8153B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BB5" w:rsidRPr="00283BC5" w:rsidRDefault="004D1BB5" w:rsidP="00E8153B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Всего,</w:t>
            </w:r>
          </w:p>
          <w:p w:rsidR="004D1BB5" w:rsidRPr="00283BC5" w:rsidRDefault="004D1BB5" w:rsidP="00E8153B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  <w:sz w:val="26"/>
                <w:szCs w:val="26"/>
              </w:rPr>
            </w:pPr>
            <w:r w:rsidRPr="00283BC5">
              <w:rPr>
                <w:sz w:val="26"/>
                <w:szCs w:val="26"/>
              </w:rPr>
              <w:t>часов</w:t>
            </w:r>
          </w:p>
        </w:tc>
        <w:tc>
          <w:tcPr>
            <w:tcW w:w="69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BB5" w:rsidRPr="00283BC5" w:rsidRDefault="004D1BB5" w:rsidP="00E8153B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в т.ч. лабораторные работы и практические занятия,</w:t>
            </w:r>
          </w:p>
          <w:p w:rsidR="004D1BB5" w:rsidRPr="00283BC5" w:rsidRDefault="004D1BB5" w:rsidP="00E8153B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283BC5">
              <w:rPr>
                <w:sz w:val="26"/>
                <w:szCs w:val="26"/>
              </w:rPr>
              <w:t>часов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E8153B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в т.ч., курсовая работа (проект),</w:t>
            </w:r>
          </w:p>
          <w:p w:rsidR="004D1BB5" w:rsidRPr="00283BC5" w:rsidRDefault="004D1BB5" w:rsidP="00E8153B">
            <w:pPr>
              <w:pStyle w:val="2"/>
              <w:widowControl w:val="0"/>
              <w:ind w:left="0" w:firstLine="0"/>
              <w:jc w:val="center"/>
              <w:rPr>
                <w:i/>
                <w:sz w:val="26"/>
                <w:szCs w:val="26"/>
              </w:rPr>
            </w:pPr>
            <w:r w:rsidRPr="00283BC5">
              <w:rPr>
                <w:sz w:val="26"/>
                <w:szCs w:val="26"/>
              </w:rPr>
              <w:t>часов</w:t>
            </w:r>
          </w:p>
        </w:tc>
        <w:tc>
          <w:tcPr>
            <w:tcW w:w="25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1BB5" w:rsidRPr="00283BC5" w:rsidRDefault="004D1BB5" w:rsidP="00E8153B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Всего,</w:t>
            </w:r>
          </w:p>
          <w:p w:rsidR="004D1BB5" w:rsidRPr="00283BC5" w:rsidRDefault="004D1BB5" w:rsidP="00E8153B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  <w:sz w:val="26"/>
                <w:szCs w:val="26"/>
              </w:rPr>
            </w:pPr>
            <w:r w:rsidRPr="00283BC5">
              <w:rPr>
                <w:sz w:val="26"/>
                <w:szCs w:val="26"/>
              </w:rPr>
              <w:t>часов</w:t>
            </w:r>
          </w:p>
        </w:tc>
        <w:tc>
          <w:tcPr>
            <w:tcW w:w="2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E8153B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в т.ч., курсовая работа (проект),</w:t>
            </w:r>
          </w:p>
          <w:p w:rsidR="004D1BB5" w:rsidRPr="00283BC5" w:rsidRDefault="004D1BB5" w:rsidP="00E8153B">
            <w:pPr>
              <w:pStyle w:val="2"/>
              <w:widowControl w:val="0"/>
              <w:ind w:left="0" w:firstLine="0"/>
              <w:jc w:val="center"/>
              <w:rPr>
                <w:i/>
                <w:sz w:val="26"/>
                <w:szCs w:val="26"/>
              </w:rPr>
            </w:pPr>
            <w:r w:rsidRPr="00283BC5">
              <w:rPr>
                <w:sz w:val="26"/>
                <w:szCs w:val="26"/>
              </w:rPr>
              <w:t>часов</w:t>
            </w:r>
          </w:p>
        </w:tc>
        <w:tc>
          <w:tcPr>
            <w:tcW w:w="33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E8153B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899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E8153B">
            <w:pPr>
              <w:pStyle w:val="2"/>
              <w:widowControl w:val="0"/>
              <w:ind w:left="72" w:firstLine="0"/>
              <w:jc w:val="center"/>
              <w:rPr>
                <w:sz w:val="26"/>
                <w:szCs w:val="26"/>
              </w:rPr>
            </w:pPr>
          </w:p>
        </w:tc>
      </w:tr>
      <w:tr w:rsidR="004D1BB5" w:rsidRPr="00F23583" w:rsidTr="00E8153B">
        <w:trPr>
          <w:trHeight w:val="390"/>
        </w:trPr>
        <w:tc>
          <w:tcPr>
            <w:tcW w:w="4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1BB5" w:rsidRPr="00283BC5" w:rsidRDefault="004D1BB5" w:rsidP="00E81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83BC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E81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83BC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E8153B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1BB5" w:rsidRPr="00283BC5" w:rsidRDefault="004D1BB5" w:rsidP="00E8153B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1BB5" w:rsidRPr="00283BC5" w:rsidRDefault="004D1BB5" w:rsidP="00E8153B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691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1BB5" w:rsidRPr="00283BC5" w:rsidRDefault="004D1BB5" w:rsidP="00E8153B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E8153B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25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1BB5" w:rsidRPr="00283BC5" w:rsidRDefault="004D1BB5" w:rsidP="00E8153B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2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E8153B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33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E8153B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899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E8153B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</w:tr>
      <w:tr w:rsidR="004D1BB5" w:rsidRPr="00F23583" w:rsidTr="00E8153B">
        <w:tc>
          <w:tcPr>
            <w:tcW w:w="4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D1BB5" w:rsidRPr="00283BC5" w:rsidRDefault="004D1BB5" w:rsidP="00E8153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E8153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BC5">
              <w:rPr>
                <w:rFonts w:ascii="Times New Roman" w:hAnsi="Times New Roman" w:cs="Times New Roman"/>
                <w:b/>
                <w:sz w:val="26"/>
                <w:szCs w:val="26"/>
              </w:rPr>
              <w:t>МДК 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Pr="00283BC5">
              <w:rPr>
                <w:rFonts w:ascii="Times New Roman" w:hAnsi="Times New Roman" w:cs="Times New Roman"/>
                <w:b/>
                <w:sz w:val="26"/>
                <w:szCs w:val="26"/>
              </w:rPr>
              <w:t>.01</w:t>
            </w:r>
            <w:r w:rsidRPr="00283B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Реализация технологических процессов изготовления деталей</w:t>
            </w:r>
          </w:p>
        </w:tc>
        <w:tc>
          <w:tcPr>
            <w:tcW w:w="5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E8153B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219</w:t>
            </w:r>
          </w:p>
        </w:tc>
        <w:tc>
          <w:tcPr>
            <w:tcW w:w="2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D1BB5" w:rsidRPr="00283BC5" w:rsidRDefault="004D1BB5" w:rsidP="00E8153B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</w:t>
            </w:r>
          </w:p>
        </w:tc>
        <w:tc>
          <w:tcPr>
            <w:tcW w:w="2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BB5" w:rsidRPr="00283BC5" w:rsidRDefault="004D1BB5" w:rsidP="00E8153B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283BC5">
              <w:rPr>
                <w:sz w:val="26"/>
                <w:szCs w:val="26"/>
              </w:rPr>
              <w:t>14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691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BB5" w:rsidRPr="00283BC5" w:rsidRDefault="004D1BB5" w:rsidP="00E8153B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337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E8153B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251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D1BB5" w:rsidRPr="00283BC5" w:rsidRDefault="004D1BB5" w:rsidP="00E8153B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</w:t>
            </w:r>
          </w:p>
        </w:tc>
        <w:tc>
          <w:tcPr>
            <w:tcW w:w="297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E8153B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32" w:type="pct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D1BB5" w:rsidRPr="00283BC5" w:rsidRDefault="004D1BB5" w:rsidP="00E8153B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</w:tr>
      <w:tr w:rsidR="004D1BB5" w:rsidRPr="00F23583" w:rsidTr="00E8153B">
        <w:tc>
          <w:tcPr>
            <w:tcW w:w="4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D1BB5" w:rsidRPr="00283BC5" w:rsidRDefault="004D1BB5" w:rsidP="00E8153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E8153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BC5">
              <w:rPr>
                <w:rFonts w:ascii="Times New Roman" w:hAnsi="Times New Roman" w:cs="Times New Roman"/>
                <w:b/>
                <w:sz w:val="26"/>
                <w:szCs w:val="26"/>
              </w:rPr>
              <w:t>МДК 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Pr="00283BC5">
              <w:rPr>
                <w:rFonts w:ascii="Times New Roman" w:hAnsi="Times New Roman" w:cs="Times New Roman"/>
                <w:b/>
                <w:sz w:val="26"/>
                <w:szCs w:val="26"/>
              </w:rPr>
              <w:t>.02</w:t>
            </w:r>
            <w:r w:rsidRPr="00283BC5">
              <w:rPr>
                <w:rFonts w:ascii="Times New Roman" w:hAnsi="Times New Roman" w:cs="Times New Roman"/>
                <w:sz w:val="26"/>
                <w:szCs w:val="26"/>
              </w:rPr>
              <w:t xml:space="preserve"> Эксплуатация с</w:t>
            </w:r>
            <w:r w:rsidRPr="00283B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истем автоматизированного проектирования и программирования в машиностроении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E8153B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D1BB5" w:rsidRDefault="004D1BB5" w:rsidP="00E8153B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BB5" w:rsidRPr="00283BC5" w:rsidRDefault="004D1BB5" w:rsidP="00E8153B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</w:t>
            </w:r>
          </w:p>
        </w:tc>
        <w:tc>
          <w:tcPr>
            <w:tcW w:w="6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BB5" w:rsidRPr="00283BC5" w:rsidRDefault="004D1BB5" w:rsidP="00E8153B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337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E8153B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D1BB5" w:rsidRPr="00283BC5" w:rsidRDefault="004D1BB5" w:rsidP="00E8153B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E8153B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32" w:type="pct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D1BB5" w:rsidRPr="00283BC5" w:rsidRDefault="004D1BB5" w:rsidP="00E8153B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</w:tr>
      <w:tr w:rsidR="004D1BB5" w:rsidRPr="00F23583" w:rsidTr="00E8153B">
        <w:tc>
          <w:tcPr>
            <w:tcW w:w="4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D1BB5" w:rsidRPr="00283BC5" w:rsidRDefault="004D1BB5" w:rsidP="00E8153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E8153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83BC5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практика УП.01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E8153B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4D1BB5" w:rsidRPr="00283BC5" w:rsidRDefault="004D1BB5" w:rsidP="00E8153B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108</w:t>
            </w:r>
          </w:p>
        </w:tc>
        <w:tc>
          <w:tcPr>
            <w:tcW w:w="1821" w:type="pct"/>
            <w:gridSpan w:val="6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D1BB5" w:rsidRPr="00283BC5" w:rsidRDefault="004D1BB5" w:rsidP="00E8153B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E8153B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E8153B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</w:tr>
      <w:tr w:rsidR="004D1BB5" w:rsidRPr="00F23583" w:rsidTr="00E8153B">
        <w:trPr>
          <w:trHeight w:val="756"/>
        </w:trPr>
        <w:tc>
          <w:tcPr>
            <w:tcW w:w="4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1BB5" w:rsidRPr="00283BC5" w:rsidRDefault="004D1BB5" w:rsidP="00E8153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E8153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BC5">
              <w:rPr>
                <w:rFonts w:ascii="Times New Roman" w:hAnsi="Times New Roman" w:cs="Times New Roman"/>
                <w:b/>
                <w:sz w:val="26"/>
                <w:szCs w:val="26"/>
              </w:rPr>
              <w:t>Производственная практика (по профилю специальности)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E8153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180</w:t>
            </w:r>
          </w:p>
        </w:tc>
        <w:tc>
          <w:tcPr>
            <w:tcW w:w="28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1BB5" w:rsidRPr="00283BC5" w:rsidRDefault="004D1BB5" w:rsidP="00E8153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821" w:type="pct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D1BB5" w:rsidRPr="00283BC5" w:rsidRDefault="004D1BB5" w:rsidP="00E8153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E8153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E81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180</w:t>
            </w:r>
          </w:p>
        </w:tc>
      </w:tr>
      <w:tr w:rsidR="004D1BB5" w:rsidRPr="00F23583" w:rsidTr="00E8153B">
        <w:trPr>
          <w:trHeight w:val="46"/>
        </w:trPr>
        <w:tc>
          <w:tcPr>
            <w:tcW w:w="4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1BB5" w:rsidRPr="00283BC5" w:rsidRDefault="004D1BB5" w:rsidP="00E8153B">
            <w:pPr>
              <w:pStyle w:val="2"/>
              <w:widowControl w:val="0"/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6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E8153B">
            <w:pPr>
              <w:pStyle w:val="2"/>
              <w:widowControl w:val="0"/>
              <w:ind w:left="0" w:firstLine="0"/>
              <w:jc w:val="both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Всего:</w:t>
            </w:r>
          </w:p>
        </w:tc>
        <w:tc>
          <w:tcPr>
            <w:tcW w:w="5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E81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526</w:t>
            </w:r>
          </w:p>
        </w:tc>
        <w:tc>
          <w:tcPr>
            <w:tcW w:w="2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1BB5" w:rsidRDefault="004D1BB5" w:rsidP="00E81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408</w:t>
            </w:r>
          </w:p>
        </w:tc>
        <w:tc>
          <w:tcPr>
            <w:tcW w:w="2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D1BB5" w:rsidRPr="00283BC5" w:rsidRDefault="004D1BB5" w:rsidP="00E81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238</w:t>
            </w:r>
          </w:p>
        </w:tc>
        <w:tc>
          <w:tcPr>
            <w:tcW w:w="69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E81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150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E81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40</w:t>
            </w:r>
          </w:p>
        </w:tc>
        <w:tc>
          <w:tcPr>
            <w:tcW w:w="25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1BB5" w:rsidRPr="00283BC5" w:rsidRDefault="004D1BB5" w:rsidP="00E81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119</w:t>
            </w:r>
          </w:p>
        </w:tc>
        <w:tc>
          <w:tcPr>
            <w:tcW w:w="2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E81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E81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108</w:t>
            </w:r>
          </w:p>
        </w:tc>
        <w:tc>
          <w:tcPr>
            <w:tcW w:w="89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E81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180</w:t>
            </w:r>
          </w:p>
        </w:tc>
      </w:tr>
    </w:tbl>
    <w:p w:rsidR="004D1BB5" w:rsidRPr="00F23583" w:rsidRDefault="004D1BB5" w:rsidP="004D1B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4D1BB5" w:rsidRPr="004E1039" w:rsidRDefault="004D1BB5" w:rsidP="004D1BB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3583">
        <w:rPr>
          <w:b/>
          <w:caps/>
          <w:sz w:val="26"/>
          <w:szCs w:val="26"/>
        </w:rPr>
        <w:br w:type="page"/>
      </w:r>
    </w:p>
    <w:p w:rsidR="004D1BB5" w:rsidRPr="004E1039" w:rsidRDefault="004D1BB5" w:rsidP="004D1BB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E1039">
        <w:rPr>
          <w:rFonts w:ascii="Times New Roman" w:hAnsi="Times New Roman" w:cs="Times New Roman"/>
          <w:b/>
          <w:bCs/>
          <w:sz w:val="26"/>
          <w:szCs w:val="26"/>
        </w:rPr>
        <w:t xml:space="preserve">2.3 Содержание обучения по ПМ  </w:t>
      </w:r>
      <w:r w:rsidRPr="004E1039">
        <w:rPr>
          <w:rFonts w:ascii="Times New Roman" w:hAnsi="Times New Roman" w:cs="Times New Roman"/>
          <w:b/>
          <w:sz w:val="26"/>
          <w:szCs w:val="26"/>
        </w:rPr>
        <w:t>03. Участие во внедрении технологических процессов изготовления деталей машин и осуществление технического контроля</w:t>
      </w:r>
    </w:p>
    <w:tbl>
      <w:tblPr>
        <w:tblStyle w:val="a5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09"/>
        <w:gridCol w:w="123"/>
        <w:gridCol w:w="994"/>
        <w:gridCol w:w="145"/>
        <w:gridCol w:w="9070"/>
        <w:gridCol w:w="1134"/>
        <w:gridCol w:w="1418"/>
      </w:tblGrid>
      <w:tr w:rsidR="004D1BB5" w:rsidRPr="004E1039" w:rsidTr="00E8153B">
        <w:tc>
          <w:tcPr>
            <w:tcW w:w="2709" w:type="dxa"/>
          </w:tcPr>
          <w:p w:rsidR="004D1BB5" w:rsidRPr="004E1039" w:rsidRDefault="004D1BB5" w:rsidP="00E8153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междисциплинарного курса (МДК) и тем</w:t>
            </w:r>
          </w:p>
        </w:tc>
        <w:tc>
          <w:tcPr>
            <w:tcW w:w="10332" w:type="dxa"/>
            <w:gridSpan w:val="4"/>
          </w:tcPr>
          <w:p w:rsidR="004D1BB5" w:rsidRPr="004E1039" w:rsidRDefault="004D1BB5" w:rsidP="00E815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обещающихся, курсовая работа (проект)</w:t>
            </w:r>
          </w:p>
        </w:tc>
        <w:tc>
          <w:tcPr>
            <w:tcW w:w="1134" w:type="dxa"/>
          </w:tcPr>
          <w:p w:rsidR="004D1BB5" w:rsidRPr="004E1039" w:rsidRDefault="004D1BB5" w:rsidP="00E815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418" w:type="dxa"/>
          </w:tcPr>
          <w:p w:rsidR="004D1BB5" w:rsidRPr="004E1039" w:rsidRDefault="004D1BB5" w:rsidP="00E815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4D1BB5" w:rsidRPr="004E1039" w:rsidTr="00E8153B">
        <w:tc>
          <w:tcPr>
            <w:tcW w:w="2709" w:type="dxa"/>
          </w:tcPr>
          <w:p w:rsidR="004D1BB5" w:rsidRPr="004E1039" w:rsidRDefault="004D1BB5" w:rsidP="00E815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0332" w:type="dxa"/>
            <w:gridSpan w:val="4"/>
          </w:tcPr>
          <w:p w:rsidR="004D1BB5" w:rsidRPr="004E1039" w:rsidRDefault="004D1BB5" w:rsidP="00E815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D1BB5" w:rsidRPr="004E1039" w:rsidRDefault="004D1BB5" w:rsidP="00E815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D1BB5" w:rsidRPr="004E1039" w:rsidRDefault="004D1BB5" w:rsidP="00E815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4D1BB5" w:rsidRPr="004E1039" w:rsidTr="00E8153B">
        <w:tc>
          <w:tcPr>
            <w:tcW w:w="2709" w:type="dxa"/>
          </w:tcPr>
          <w:p w:rsidR="004D1BB5" w:rsidRPr="004E1039" w:rsidRDefault="004D1BB5" w:rsidP="00E8153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1 Внедрение технологических процессов изготовление деталей машин </w:t>
            </w:r>
          </w:p>
        </w:tc>
        <w:tc>
          <w:tcPr>
            <w:tcW w:w="10332" w:type="dxa"/>
            <w:gridSpan w:val="4"/>
          </w:tcPr>
          <w:p w:rsidR="004D1BB5" w:rsidRPr="004E1039" w:rsidRDefault="004D1BB5" w:rsidP="00E815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4D1BB5" w:rsidRPr="004E1039" w:rsidRDefault="004D1BB5" w:rsidP="00E815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357</w:t>
            </w:r>
          </w:p>
        </w:tc>
        <w:tc>
          <w:tcPr>
            <w:tcW w:w="1418" w:type="dxa"/>
            <w:vMerge w:val="restart"/>
            <w:shd w:val="pct25" w:color="auto" w:fill="auto"/>
          </w:tcPr>
          <w:p w:rsidR="004D1BB5" w:rsidRPr="004E1039" w:rsidRDefault="004D1BB5" w:rsidP="00E815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E8153B">
        <w:tc>
          <w:tcPr>
            <w:tcW w:w="2709" w:type="dxa"/>
          </w:tcPr>
          <w:p w:rsidR="004D1BB5" w:rsidRPr="004E1039" w:rsidRDefault="004D1BB5" w:rsidP="00E8153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МДК 03.01 Реализация технологических процессов изготовления деталей</w:t>
            </w:r>
          </w:p>
        </w:tc>
        <w:tc>
          <w:tcPr>
            <w:tcW w:w="10332" w:type="dxa"/>
            <w:gridSpan w:val="4"/>
          </w:tcPr>
          <w:p w:rsidR="004D1BB5" w:rsidRPr="004E1039" w:rsidRDefault="004D1BB5" w:rsidP="00E815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4D1BB5" w:rsidRPr="004E1039" w:rsidRDefault="004D1BB5" w:rsidP="00E815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146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pct25" w:color="auto" w:fill="auto"/>
          </w:tcPr>
          <w:p w:rsidR="004D1BB5" w:rsidRPr="004E1039" w:rsidRDefault="004D1BB5" w:rsidP="00E815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153B" w:rsidRPr="004E1039" w:rsidTr="00E8153B">
        <w:trPr>
          <w:trHeight w:val="78"/>
        </w:trPr>
        <w:tc>
          <w:tcPr>
            <w:tcW w:w="2709" w:type="dxa"/>
            <w:vMerge w:val="restart"/>
          </w:tcPr>
          <w:p w:rsidR="00E8153B" w:rsidRPr="00E8153B" w:rsidRDefault="00E8153B" w:rsidP="00E8153B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E815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1.1 </w:t>
            </w:r>
            <w:r w:rsidRPr="00E81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Технологичность конструкции деталей и технологической оснастки.</w:t>
            </w:r>
          </w:p>
        </w:tc>
        <w:tc>
          <w:tcPr>
            <w:tcW w:w="10332" w:type="dxa"/>
            <w:gridSpan w:val="4"/>
            <w:tcBorders>
              <w:bottom w:val="single" w:sz="4" w:space="0" w:color="000000" w:themeColor="text1"/>
            </w:tcBorders>
          </w:tcPr>
          <w:p w:rsidR="00E8153B" w:rsidRPr="007778FC" w:rsidRDefault="00E8153B" w:rsidP="00E8153B">
            <w:pPr>
              <w:rPr>
                <w:rFonts w:ascii="Times New Roman" w:hAnsi="Times New Roman"/>
                <w:sz w:val="20"/>
                <w:szCs w:val="20"/>
              </w:rPr>
            </w:pPr>
            <w:r w:rsidRPr="007778F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Содержание </w:t>
            </w:r>
          </w:p>
        </w:tc>
        <w:tc>
          <w:tcPr>
            <w:tcW w:w="1134" w:type="dxa"/>
          </w:tcPr>
          <w:p w:rsidR="00E8153B" w:rsidRPr="0007641F" w:rsidRDefault="00E8153B" w:rsidP="00E8153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7641F">
              <w:rPr>
                <w:rFonts w:ascii="Times New Roman" w:hAnsi="Times New Roman"/>
                <w:b/>
                <w:i/>
                <w:sz w:val="24"/>
                <w:szCs w:val="24"/>
              </w:rPr>
              <w:t>28</w:t>
            </w:r>
          </w:p>
          <w:p w:rsidR="00E8153B" w:rsidRPr="009B5C15" w:rsidRDefault="00E8153B" w:rsidP="00E81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41F">
              <w:rPr>
                <w:rFonts w:ascii="Times New Roman" w:hAnsi="Times New Roman"/>
                <w:b/>
                <w:i/>
                <w:sz w:val="24"/>
                <w:szCs w:val="24"/>
              </w:rPr>
              <w:t>2+12+14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pct25" w:color="auto" w:fill="auto"/>
          </w:tcPr>
          <w:p w:rsidR="00E8153B" w:rsidRPr="004E1039" w:rsidRDefault="00E8153B" w:rsidP="00E815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153B" w:rsidRPr="004E1039" w:rsidTr="00E8153B">
        <w:trPr>
          <w:trHeight w:val="301"/>
        </w:trPr>
        <w:tc>
          <w:tcPr>
            <w:tcW w:w="2709" w:type="dxa"/>
            <w:vMerge/>
          </w:tcPr>
          <w:p w:rsidR="00E8153B" w:rsidRPr="004E1039" w:rsidRDefault="00E8153B" w:rsidP="00E815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8153B" w:rsidRPr="000117F1" w:rsidRDefault="00E8153B" w:rsidP="00E81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9215" w:type="dxa"/>
            <w:gridSpan w:val="2"/>
          </w:tcPr>
          <w:p w:rsidR="00E8153B" w:rsidRPr="000117F1" w:rsidRDefault="00E8153B" w:rsidP="00E815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Введение. Цели, задачи профессионального модуля.Технологичность конструкции детали.</w:t>
            </w:r>
          </w:p>
        </w:tc>
        <w:tc>
          <w:tcPr>
            <w:tcW w:w="1134" w:type="dxa"/>
            <w:vAlign w:val="center"/>
          </w:tcPr>
          <w:p w:rsidR="00E8153B" w:rsidRPr="007778FC" w:rsidRDefault="00E8153B" w:rsidP="00E815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8153B" w:rsidRPr="007778FC" w:rsidRDefault="00E8153B" w:rsidP="00E815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8153B" w:rsidRPr="004E1039" w:rsidTr="00E8153B">
        <w:trPr>
          <w:trHeight w:val="319"/>
        </w:trPr>
        <w:tc>
          <w:tcPr>
            <w:tcW w:w="2709" w:type="dxa"/>
            <w:vMerge/>
          </w:tcPr>
          <w:p w:rsidR="00E8153B" w:rsidRPr="004E1039" w:rsidRDefault="00E8153B" w:rsidP="00E815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8153B" w:rsidRPr="00CE591C" w:rsidRDefault="00E8153B" w:rsidP="00E81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gridSpan w:val="2"/>
          </w:tcPr>
          <w:p w:rsidR="00E8153B" w:rsidRDefault="00E8153B" w:rsidP="00E8153B">
            <w:pPr>
              <w:rPr>
                <w:rFonts w:ascii="Times New Roman" w:hAnsi="Times New Roman"/>
                <w:sz w:val="24"/>
                <w:szCs w:val="24"/>
              </w:rPr>
            </w:pPr>
            <w:r w:rsidRPr="004F4DF0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:1. Изучение чертежа детали</w:t>
            </w:r>
          </w:p>
        </w:tc>
        <w:tc>
          <w:tcPr>
            <w:tcW w:w="1134" w:type="dxa"/>
          </w:tcPr>
          <w:p w:rsidR="00E8153B" w:rsidRPr="00E82795" w:rsidRDefault="00E8153B" w:rsidP="00E81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8153B" w:rsidRDefault="00E8153B" w:rsidP="00E815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8153B" w:rsidRPr="004E1039" w:rsidTr="00E8153B">
        <w:trPr>
          <w:trHeight w:val="167"/>
        </w:trPr>
        <w:tc>
          <w:tcPr>
            <w:tcW w:w="2709" w:type="dxa"/>
            <w:vMerge/>
          </w:tcPr>
          <w:p w:rsidR="00E8153B" w:rsidRPr="004E1039" w:rsidRDefault="00E8153B" w:rsidP="00E8153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8153B" w:rsidRPr="00CE591C" w:rsidRDefault="00E8153B" w:rsidP="00E81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9215" w:type="dxa"/>
            <w:gridSpan w:val="2"/>
          </w:tcPr>
          <w:p w:rsidR="00E8153B" w:rsidRPr="004F4DF0" w:rsidRDefault="00E8153B" w:rsidP="00E8153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работа: 1.</w:t>
            </w:r>
            <w:r w:rsidRPr="008371C8">
              <w:rPr>
                <w:rFonts w:ascii="Times New Roman" w:hAnsi="Times New Roman"/>
                <w:bCs/>
                <w:sz w:val="24"/>
                <w:szCs w:val="24"/>
              </w:rPr>
              <w:t>Анализ и характеристика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заданной детали.</w:t>
            </w:r>
          </w:p>
        </w:tc>
        <w:tc>
          <w:tcPr>
            <w:tcW w:w="1134" w:type="dxa"/>
          </w:tcPr>
          <w:p w:rsidR="00E8153B" w:rsidRPr="00E82795" w:rsidRDefault="00E8153B" w:rsidP="00E81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8153B" w:rsidRDefault="00E8153B" w:rsidP="00E815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8153B" w:rsidRPr="004E1039" w:rsidTr="00E8153B">
        <w:tc>
          <w:tcPr>
            <w:tcW w:w="2709" w:type="dxa"/>
            <w:vMerge/>
          </w:tcPr>
          <w:p w:rsidR="00E8153B" w:rsidRPr="004E1039" w:rsidRDefault="00E8153B" w:rsidP="00E815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8153B" w:rsidRPr="00CE591C" w:rsidRDefault="00E8153B" w:rsidP="00E81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gridSpan w:val="2"/>
          </w:tcPr>
          <w:p w:rsidR="00E8153B" w:rsidRPr="008371C8" w:rsidRDefault="00E8153B" w:rsidP="00E8153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F4DF0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 2. Изучение конструкции детали</w:t>
            </w:r>
          </w:p>
        </w:tc>
        <w:tc>
          <w:tcPr>
            <w:tcW w:w="1134" w:type="dxa"/>
          </w:tcPr>
          <w:p w:rsidR="00E8153B" w:rsidRPr="008371C8" w:rsidRDefault="00E8153B" w:rsidP="00E81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71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8153B" w:rsidRPr="007778FC" w:rsidRDefault="00E8153B" w:rsidP="00E815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8153B" w:rsidRPr="004E1039" w:rsidTr="00E8153B">
        <w:tc>
          <w:tcPr>
            <w:tcW w:w="2709" w:type="dxa"/>
            <w:vMerge/>
          </w:tcPr>
          <w:p w:rsidR="00E8153B" w:rsidRPr="004E1039" w:rsidRDefault="00E8153B" w:rsidP="00E815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8153B" w:rsidRPr="00CE591C" w:rsidRDefault="00E8153B" w:rsidP="00E81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9215" w:type="dxa"/>
            <w:gridSpan w:val="2"/>
          </w:tcPr>
          <w:p w:rsidR="00E8153B" w:rsidRPr="008371C8" w:rsidRDefault="00E8153B" w:rsidP="00E8153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работа: 2.</w:t>
            </w:r>
            <w:r w:rsidRPr="00CE591C">
              <w:rPr>
                <w:rFonts w:ascii="Times New Roman" w:hAnsi="Times New Roman"/>
                <w:sz w:val="24"/>
                <w:szCs w:val="24"/>
              </w:rPr>
              <w:t>Описание конструкции детали, ее  назначение и условие работы, технологические особенности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E8153B" w:rsidRPr="008371C8" w:rsidRDefault="00E8153B" w:rsidP="00E81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71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8153B" w:rsidRPr="007778FC" w:rsidRDefault="00E8153B" w:rsidP="00E815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8153B" w:rsidRPr="004E1039" w:rsidTr="00E8153B">
        <w:tc>
          <w:tcPr>
            <w:tcW w:w="2709" w:type="dxa"/>
            <w:vMerge/>
          </w:tcPr>
          <w:p w:rsidR="00E8153B" w:rsidRPr="004E1039" w:rsidRDefault="00E8153B" w:rsidP="00E815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8153B" w:rsidRPr="00CE591C" w:rsidRDefault="00E8153B" w:rsidP="00E81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gridSpan w:val="2"/>
          </w:tcPr>
          <w:p w:rsidR="00E8153B" w:rsidRDefault="00E8153B" w:rsidP="00E8153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F4DF0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3. Изучение </w:t>
            </w:r>
            <w:r>
              <w:rPr>
                <w:rFonts w:ascii="Times New Roman" w:hAnsi="Times New Roman"/>
              </w:rPr>
              <w:t xml:space="preserve"> технических условий на чертеже.</w:t>
            </w:r>
          </w:p>
        </w:tc>
        <w:tc>
          <w:tcPr>
            <w:tcW w:w="1134" w:type="dxa"/>
          </w:tcPr>
          <w:p w:rsidR="00E8153B" w:rsidRPr="00E82795" w:rsidRDefault="00E8153B" w:rsidP="00E81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8153B" w:rsidRDefault="00E8153B" w:rsidP="00E815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8153B" w:rsidRPr="004E1039" w:rsidTr="00E8153B">
        <w:tc>
          <w:tcPr>
            <w:tcW w:w="2709" w:type="dxa"/>
            <w:vMerge/>
          </w:tcPr>
          <w:p w:rsidR="00E8153B" w:rsidRPr="004E1039" w:rsidRDefault="00E8153B" w:rsidP="00E815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8153B" w:rsidRPr="00CE591C" w:rsidRDefault="00E8153B" w:rsidP="00E81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9215" w:type="dxa"/>
            <w:gridSpan w:val="2"/>
          </w:tcPr>
          <w:p w:rsidR="00E8153B" w:rsidRPr="004E1FED" w:rsidRDefault="00E8153B" w:rsidP="00E8153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Практическая работа: 3.</w:t>
            </w:r>
            <w:r>
              <w:rPr>
                <w:rFonts w:ascii="Times New Roman" w:hAnsi="Times New Roman"/>
              </w:rPr>
              <w:t>Описание технических условий</w:t>
            </w:r>
            <w:r w:rsidRPr="00E71804">
              <w:rPr>
                <w:rFonts w:ascii="Times New Roman" w:hAnsi="Times New Roman"/>
              </w:rPr>
              <w:t xml:space="preserve"> на </w:t>
            </w:r>
            <w:r>
              <w:rPr>
                <w:rFonts w:ascii="Times New Roman" w:hAnsi="Times New Roman"/>
              </w:rPr>
              <w:t xml:space="preserve">заданную </w:t>
            </w:r>
            <w:r w:rsidRPr="00E71804">
              <w:rPr>
                <w:rFonts w:ascii="Times New Roman" w:hAnsi="Times New Roman"/>
              </w:rPr>
              <w:t>деталь.</w:t>
            </w:r>
          </w:p>
        </w:tc>
        <w:tc>
          <w:tcPr>
            <w:tcW w:w="1134" w:type="dxa"/>
          </w:tcPr>
          <w:p w:rsidR="00E8153B" w:rsidRPr="00E82795" w:rsidRDefault="00E8153B" w:rsidP="00E81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8153B" w:rsidRDefault="00E8153B" w:rsidP="00E815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8153B" w:rsidRPr="004E1039" w:rsidTr="00E8153B">
        <w:trPr>
          <w:trHeight w:val="91"/>
        </w:trPr>
        <w:tc>
          <w:tcPr>
            <w:tcW w:w="2709" w:type="dxa"/>
            <w:vMerge/>
          </w:tcPr>
          <w:p w:rsidR="00E8153B" w:rsidRPr="004E1039" w:rsidRDefault="00E8153B" w:rsidP="00E815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8153B" w:rsidRDefault="00E8153B" w:rsidP="00E81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gridSpan w:val="2"/>
          </w:tcPr>
          <w:p w:rsidR="00E8153B" w:rsidRDefault="00E8153B" w:rsidP="00E8153B">
            <w:pPr>
              <w:rPr>
                <w:rFonts w:ascii="Times New Roman" w:hAnsi="Times New Roman"/>
              </w:rPr>
            </w:pPr>
            <w:r w:rsidRPr="004F4DF0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 4. Изучение материалов деталей.</w:t>
            </w:r>
          </w:p>
        </w:tc>
        <w:tc>
          <w:tcPr>
            <w:tcW w:w="1134" w:type="dxa"/>
          </w:tcPr>
          <w:p w:rsidR="00E8153B" w:rsidRPr="00E82795" w:rsidRDefault="00E8153B" w:rsidP="00E81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8153B" w:rsidRDefault="00E8153B" w:rsidP="00E815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8153B" w:rsidRPr="004E1039" w:rsidTr="00E8153B">
        <w:tc>
          <w:tcPr>
            <w:tcW w:w="2709" w:type="dxa"/>
            <w:vMerge/>
          </w:tcPr>
          <w:p w:rsidR="00E8153B" w:rsidRPr="004E1039" w:rsidRDefault="00E8153B" w:rsidP="00E815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8153B" w:rsidRDefault="00E8153B" w:rsidP="00E81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9215" w:type="dxa"/>
            <w:gridSpan w:val="2"/>
          </w:tcPr>
          <w:p w:rsidR="00E8153B" w:rsidRPr="00CE591C" w:rsidRDefault="00E8153B" w:rsidP="00E815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Практическая работа: 4.</w:t>
            </w:r>
            <w:r>
              <w:rPr>
                <w:rFonts w:ascii="Times New Roman" w:hAnsi="Times New Roman"/>
                <w:sz w:val="24"/>
                <w:szCs w:val="24"/>
              </w:rPr>
              <w:t>Описание материала заданной детали.</w:t>
            </w:r>
          </w:p>
        </w:tc>
        <w:tc>
          <w:tcPr>
            <w:tcW w:w="1134" w:type="dxa"/>
          </w:tcPr>
          <w:p w:rsidR="00E8153B" w:rsidRPr="00E82795" w:rsidRDefault="00E8153B" w:rsidP="00E81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8153B" w:rsidRDefault="00E8153B" w:rsidP="00E815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8153B" w:rsidRPr="004E1039" w:rsidTr="00E8153B">
        <w:tc>
          <w:tcPr>
            <w:tcW w:w="2709" w:type="dxa"/>
            <w:vMerge/>
          </w:tcPr>
          <w:p w:rsidR="00E8153B" w:rsidRPr="004E1039" w:rsidRDefault="00E8153B" w:rsidP="00E815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8153B" w:rsidRDefault="00E8153B" w:rsidP="00E81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gridSpan w:val="2"/>
          </w:tcPr>
          <w:p w:rsidR="00E8153B" w:rsidRPr="00D7364B" w:rsidRDefault="00E8153B" w:rsidP="00E8153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F4DF0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 5.</w:t>
            </w:r>
            <w:r w:rsidRPr="00D7364B">
              <w:rPr>
                <w:rFonts w:ascii="Times New Roman" w:hAnsi="Times New Roman"/>
                <w:bCs/>
                <w:sz w:val="24"/>
                <w:szCs w:val="24"/>
              </w:rPr>
              <w:t>Изучение чертежа тисков.</w:t>
            </w:r>
          </w:p>
          <w:p w:rsidR="00E8153B" w:rsidRDefault="00E8153B" w:rsidP="00E815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8153B" w:rsidRPr="00E82795" w:rsidRDefault="00E8153B" w:rsidP="00E81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8153B" w:rsidRDefault="00E8153B" w:rsidP="00E815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8153B" w:rsidRPr="004E1039" w:rsidTr="00E8153B">
        <w:tc>
          <w:tcPr>
            <w:tcW w:w="2709" w:type="dxa"/>
            <w:vMerge/>
          </w:tcPr>
          <w:p w:rsidR="00E8153B" w:rsidRPr="004E1039" w:rsidRDefault="00E8153B" w:rsidP="00E815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8153B" w:rsidRDefault="00E8153B" w:rsidP="00E81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gridSpan w:val="2"/>
          </w:tcPr>
          <w:p w:rsidR="00E8153B" w:rsidRPr="004F4DF0" w:rsidRDefault="00E8153B" w:rsidP="00E8153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4DF0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6.</w:t>
            </w:r>
            <w:r w:rsidRPr="00D7364B">
              <w:rPr>
                <w:rFonts w:ascii="Times New Roman" w:hAnsi="Times New Roman"/>
                <w:bCs/>
                <w:sz w:val="24"/>
                <w:szCs w:val="24"/>
              </w:rPr>
              <w:t>Изучение чертежа трехкулачкового патрона.</w:t>
            </w:r>
          </w:p>
        </w:tc>
        <w:tc>
          <w:tcPr>
            <w:tcW w:w="1134" w:type="dxa"/>
          </w:tcPr>
          <w:p w:rsidR="00E8153B" w:rsidRPr="00E82795" w:rsidRDefault="00E8153B" w:rsidP="00E81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8153B" w:rsidRDefault="00E8153B" w:rsidP="00E815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8153B" w:rsidRPr="004E1039" w:rsidTr="00E8153B">
        <w:tc>
          <w:tcPr>
            <w:tcW w:w="2709" w:type="dxa"/>
            <w:vMerge/>
          </w:tcPr>
          <w:p w:rsidR="00E8153B" w:rsidRPr="004E1039" w:rsidRDefault="00E8153B" w:rsidP="00E815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8153B" w:rsidRPr="00CE591C" w:rsidRDefault="00E8153B" w:rsidP="00E81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11-12</w:t>
            </w:r>
          </w:p>
        </w:tc>
        <w:tc>
          <w:tcPr>
            <w:tcW w:w="9215" w:type="dxa"/>
            <w:gridSpan w:val="2"/>
          </w:tcPr>
          <w:p w:rsidR="00E8153B" w:rsidRPr="008371C8" w:rsidRDefault="00E8153B" w:rsidP="00E8153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работа: 5.Разработка чертежа детали.</w:t>
            </w:r>
          </w:p>
        </w:tc>
        <w:tc>
          <w:tcPr>
            <w:tcW w:w="1134" w:type="dxa"/>
          </w:tcPr>
          <w:p w:rsidR="00E8153B" w:rsidRPr="008371C8" w:rsidRDefault="00E8153B" w:rsidP="00E81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71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8153B" w:rsidRPr="007778FC" w:rsidRDefault="00E8153B" w:rsidP="00E815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8153B" w:rsidRPr="004E1039" w:rsidTr="00E8153B">
        <w:tc>
          <w:tcPr>
            <w:tcW w:w="2709" w:type="dxa"/>
            <w:vMerge/>
          </w:tcPr>
          <w:p w:rsidR="00E8153B" w:rsidRPr="004E1039" w:rsidRDefault="00E8153B" w:rsidP="00E815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8153B" w:rsidRDefault="00E8153B" w:rsidP="00E81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gridSpan w:val="2"/>
          </w:tcPr>
          <w:p w:rsidR="00E8153B" w:rsidRDefault="00E8153B" w:rsidP="00E8153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F4DF0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7.</w:t>
            </w:r>
            <w:r w:rsidRPr="00D7364B">
              <w:rPr>
                <w:rFonts w:ascii="Times New Roman" w:hAnsi="Times New Roman"/>
                <w:bCs/>
                <w:sz w:val="24"/>
                <w:szCs w:val="24"/>
              </w:rPr>
              <w:t>Изучение чертежа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заготовки.</w:t>
            </w:r>
          </w:p>
        </w:tc>
        <w:tc>
          <w:tcPr>
            <w:tcW w:w="1134" w:type="dxa"/>
          </w:tcPr>
          <w:p w:rsidR="00E8153B" w:rsidRPr="00E82795" w:rsidRDefault="00E8153B" w:rsidP="00E81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8153B" w:rsidRDefault="00E8153B" w:rsidP="00E815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8153B" w:rsidRPr="004E1039" w:rsidTr="00E8153B">
        <w:tc>
          <w:tcPr>
            <w:tcW w:w="2709" w:type="dxa"/>
            <w:vMerge/>
          </w:tcPr>
          <w:p w:rsidR="00E8153B" w:rsidRPr="004E1039" w:rsidRDefault="00E8153B" w:rsidP="00E815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8153B" w:rsidRDefault="00E8153B" w:rsidP="00E81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13-14</w:t>
            </w:r>
          </w:p>
        </w:tc>
        <w:tc>
          <w:tcPr>
            <w:tcW w:w="9215" w:type="dxa"/>
            <w:gridSpan w:val="2"/>
          </w:tcPr>
          <w:p w:rsidR="00E8153B" w:rsidRPr="00E71804" w:rsidRDefault="00E8153B" w:rsidP="00E8153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работа: 6.Разработка чертежа заготовки</w:t>
            </w:r>
          </w:p>
        </w:tc>
        <w:tc>
          <w:tcPr>
            <w:tcW w:w="1134" w:type="dxa"/>
          </w:tcPr>
          <w:p w:rsidR="00E8153B" w:rsidRPr="008371C8" w:rsidRDefault="00E8153B" w:rsidP="00E81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8153B" w:rsidRPr="007778FC" w:rsidRDefault="00E8153B" w:rsidP="00E815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30C93" w:rsidRPr="004E1039" w:rsidTr="00E8153B">
        <w:trPr>
          <w:trHeight w:val="136"/>
        </w:trPr>
        <w:tc>
          <w:tcPr>
            <w:tcW w:w="2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30C93" w:rsidRPr="00E8153B" w:rsidRDefault="00E30C93" w:rsidP="00E8153B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15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1.2</w:t>
            </w:r>
          </w:p>
          <w:p w:rsidR="00E30C93" w:rsidRPr="00E8153B" w:rsidRDefault="00E30C93" w:rsidP="00E815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15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Конструкции и расчет режущих инструментов</w:t>
            </w:r>
          </w:p>
          <w:p w:rsidR="00E30C93" w:rsidRPr="00E8153B" w:rsidRDefault="00E30C93" w:rsidP="00E815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30C93" w:rsidRPr="004E1039" w:rsidRDefault="00E30C93" w:rsidP="00E815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Pr="00E8153B" w:rsidRDefault="00E30C93" w:rsidP="00E8153B">
            <w:pPr>
              <w:pStyle w:val="a6"/>
              <w:ind w:left="0"/>
              <w:rPr>
                <w:rFonts w:ascii="Times New Roman" w:hAnsi="Times New Roman" w:cs="Times New Roman"/>
              </w:rPr>
            </w:pPr>
            <w:r w:rsidRPr="00E8153B">
              <w:rPr>
                <w:rFonts w:ascii="Times New Roman" w:hAnsi="Times New Roman" w:cs="Times New Roman"/>
                <w:b/>
                <w:bCs/>
              </w:rPr>
              <w:t xml:space="preserve">Содержание </w:t>
            </w:r>
          </w:p>
        </w:tc>
        <w:tc>
          <w:tcPr>
            <w:tcW w:w="1134" w:type="dxa"/>
          </w:tcPr>
          <w:p w:rsidR="00E30C93" w:rsidRPr="00392544" w:rsidRDefault="00E30C93" w:rsidP="00E8153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92544">
              <w:rPr>
                <w:rFonts w:ascii="Times New Roman" w:hAnsi="Times New Roman"/>
                <w:b/>
                <w:i/>
                <w:sz w:val="24"/>
                <w:szCs w:val="24"/>
              </w:rPr>
              <w:t>50</w:t>
            </w:r>
          </w:p>
          <w:p w:rsidR="00E30C93" w:rsidRPr="00583A83" w:rsidRDefault="00E30C93" w:rsidP="00E815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4+20+8+18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30C93" w:rsidRPr="004E1039" w:rsidRDefault="00E30C93" w:rsidP="00E815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153"/>
        </w:trPr>
        <w:tc>
          <w:tcPr>
            <w:tcW w:w="2709" w:type="dxa"/>
            <w:vMerge/>
            <w:tcBorders>
              <w:right w:val="single" w:sz="4" w:space="0" w:color="auto"/>
            </w:tcBorders>
          </w:tcPr>
          <w:p w:rsidR="00E30C93" w:rsidRPr="004E1039" w:rsidRDefault="00E30C93" w:rsidP="00E815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53B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9215" w:type="dxa"/>
            <w:gridSpan w:val="2"/>
          </w:tcPr>
          <w:p w:rsidR="00E30C93" w:rsidRPr="00E8153B" w:rsidRDefault="00E30C93" w:rsidP="00E8153B"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 w:rsidRPr="00E8153B">
              <w:rPr>
                <w:rFonts w:ascii="Times New Roman" w:hAnsi="Times New Roman" w:cs="Times New Roman"/>
              </w:rPr>
              <w:t>Резцы. Классификация резцов. Геометрические параметры резцов. Углы и поверхности резцов.  Расчет резцов. Расчет параметров державки, режущей части.  Расчет переднего, заднего углов. Расчет угла резания, заострения. Материалы резцов.   Пластинки из твердых сплавов. Данные о нормальном инструменте.</w:t>
            </w:r>
          </w:p>
        </w:tc>
        <w:tc>
          <w:tcPr>
            <w:tcW w:w="1134" w:type="dxa"/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5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5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30C93" w:rsidRPr="004E1039" w:rsidTr="00E8153B">
        <w:trPr>
          <w:trHeight w:val="77"/>
        </w:trPr>
        <w:tc>
          <w:tcPr>
            <w:tcW w:w="2709" w:type="dxa"/>
            <w:vMerge/>
            <w:tcBorders>
              <w:right w:val="single" w:sz="4" w:space="0" w:color="auto"/>
            </w:tcBorders>
          </w:tcPr>
          <w:p w:rsidR="00E30C93" w:rsidRPr="004E1039" w:rsidRDefault="00E30C93" w:rsidP="00E815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5" w:type="dxa"/>
            <w:gridSpan w:val="2"/>
          </w:tcPr>
          <w:p w:rsidR="00E30C93" w:rsidRPr="00E8153B" w:rsidRDefault="00E30C93" w:rsidP="00E8153B"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 w:rsidRPr="00E8153B">
              <w:rPr>
                <w:rFonts w:ascii="Times New Roman" w:hAnsi="Times New Roman" w:cs="Times New Roman"/>
                <w:b/>
              </w:rPr>
              <w:t>Самостоятельная работа: 8</w:t>
            </w:r>
            <w:r w:rsidRPr="00E8153B">
              <w:rPr>
                <w:rFonts w:ascii="Times New Roman" w:hAnsi="Times New Roman" w:cs="Times New Roman"/>
              </w:rPr>
              <w:t>Изучение нормали на режущие инструменты.</w:t>
            </w:r>
          </w:p>
        </w:tc>
        <w:tc>
          <w:tcPr>
            <w:tcW w:w="1134" w:type="dxa"/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5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5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30C93" w:rsidRPr="004E1039" w:rsidTr="00E8153B">
        <w:trPr>
          <w:trHeight w:val="40"/>
        </w:trPr>
        <w:tc>
          <w:tcPr>
            <w:tcW w:w="2709" w:type="dxa"/>
            <w:vMerge/>
            <w:tcBorders>
              <w:right w:val="single" w:sz="4" w:space="0" w:color="auto"/>
            </w:tcBorders>
          </w:tcPr>
          <w:p w:rsidR="00E30C93" w:rsidRPr="004E1039" w:rsidRDefault="00E30C93" w:rsidP="00E815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5" w:type="dxa"/>
            <w:gridSpan w:val="2"/>
          </w:tcPr>
          <w:p w:rsidR="00E30C93" w:rsidRPr="00E8153B" w:rsidRDefault="00E30C93" w:rsidP="00E815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1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E8153B">
              <w:rPr>
                <w:rFonts w:ascii="Times New Roman" w:hAnsi="Times New Roman" w:cs="Times New Roman"/>
                <w:bCs/>
                <w:sz w:val="24"/>
                <w:szCs w:val="24"/>
              </w:rPr>
              <w:t>: 9.Вычерчивание видов резцов.</w:t>
            </w:r>
          </w:p>
          <w:p w:rsidR="00E30C93" w:rsidRPr="00E8153B" w:rsidRDefault="00E30C93" w:rsidP="00E8153B"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5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5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30C93" w:rsidRPr="004E1039" w:rsidTr="00E8153B">
        <w:trPr>
          <w:trHeight w:val="153"/>
        </w:trPr>
        <w:tc>
          <w:tcPr>
            <w:tcW w:w="2709" w:type="dxa"/>
            <w:vMerge/>
            <w:tcBorders>
              <w:right w:val="single" w:sz="4" w:space="0" w:color="auto"/>
            </w:tcBorders>
          </w:tcPr>
          <w:p w:rsidR="00E30C93" w:rsidRPr="004E1039" w:rsidRDefault="00E30C93" w:rsidP="00E815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53B"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9215" w:type="dxa"/>
            <w:gridSpan w:val="2"/>
          </w:tcPr>
          <w:p w:rsidR="00E30C93" w:rsidRPr="00E8153B" w:rsidRDefault="00E30C93" w:rsidP="00E8153B"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 w:rsidRPr="00E8153B">
              <w:rPr>
                <w:rFonts w:ascii="Times New Roman" w:hAnsi="Times New Roman" w:cs="Times New Roman"/>
                <w:b/>
              </w:rPr>
              <w:t xml:space="preserve">Практическая работа: 7 </w:t>
            </w:r>
            <w:r w:rsidRPr="00E8153B">
              <w:rPr>
                <w:rFonts w:ascii="Times New Roman" w:hAnsi="Times New Roman" w:cs="Times New Roman"/>
              </w:rPr>
              <w:t>Определение видов резцов и материалов резцов.</w:t>
            </w:r>
          </w:p>
        </w:tc>
        <w:tc>
          <w:tcPr>
            <w:tcW w:w="1134" w:type="dxa"/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5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5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30C93" w:rsidRPr="004E1039" w:rsidTr="004F7D27">
        <w:trPr>
          <w:trHeight w:val="153"/>
        </w:trPr>
        <w:tc>
          <w:tcPr>
            <w:tcW w:w="2709" w:type="dxa"/>
            <w:vMerge/>
            <w:tcBorders>
              <w:right w:val="single" w:sz="4" w:space="0" w:color="auto"/>
            </w:tcBorders>
          </w:tcPr>
          <w:p w:rsidR="00E30C93" w:rsidRPr="004E1039" w:rsidRDefault="00E30C93" w:rsidP="00E815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left w:val="single" w:sz="4" w:space="0" w:color="auto"/>
            </w:tcBorders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5" w:type="dxa"/>
            <w:gridSpan w:val="2"/>
          </w:tcPr>
          <w:p w:rsidR="00E30C93" w:rsidRPr="00E8153B" w:rsidRDefault="00E30C93" w:rsidP="00E8153B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8153B">
              <w:rPr>
                <w:rFonts w:ascii="Times New Roman" w:hAnsi="Times New Roman" w:cs="Times New Roman"/>
                <w:b/>
              </w:rPr>
              <w:t>Самостоятельная работа: 10</w:t>
            </w:r>
            <w:r w:rsidRPr="00E8153B">
              <w:rPr>
                <w:rFonts w:ascii="Times New Roman" w:hAnsi="Times New Roman" w:cs="Times New Roman"/>
              </w:rPr>
              <w:t>Изучение чертежа проходного резца.</w:t>
            </w:r>
          </w:p>
        </w:tc>
        <w:tc>
          <w:tcPr>
            <w:tcW w:w="1134" w:type="dxa"/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</w:rPr>
            </w:pPr>
            <w:r w:rsidRPr="00E815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</w:rPr>
            </w:pPr>
            <w:r w:rsidRPr="00E815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30C93" w:rsidRPr="004E1039" w:rsidTr="004F7D27">
        <w:trPr>
          <w:trHeight w:val="153"/>
        </w:trPr>
        <w:tc>
          <w:tcPr>
            <w:tcW w:w="2709" w:type="dxa"/>
            <w:vMerge/>
            <w:tcBorders>
              <w:right w:val="single" w:sz="4" w:space="0" w:color="auto"/>
            </w:tcBorders>
          </w:tcPr>
          <w:p w:rsidR="00E30C93" w:rsidRPr="004E1039" w:rsidRDefault="00E30C93" w:rsidP="00E815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left w:val="single" w:sz="4" w:space="0" w:color="auto"/>
            </w:tcBorders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53B"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9215" w:type="dxa"/>
            <w:gridSpan w:val="2"/>
          </w:tcPr>
          <w:p w:rsidR="00E30C93" w:rsidRPr="00E8153B" w:rsidRDefault="00E30C93" w:rsidP="00E8153B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8153B">
              <w:rPr>
                <w:rFonts w:ascii="Times New Roman" w:hAnsi="Times New Roman" w:cs="Times New Roman"/>
                <w:b/>
              </w:rPr>
              <w:t>Практическая работа:</w:t>
            </w:r>
            <w:r w:rsidRPr="00E8153B">
              <w:rPr>
                <w:rFonts w:ascii="Times New Roman" w:hAnsi="Times New Roman" w:cs="Times New Roman"/>
              </w:rPr>
              <w:t xml:space="preserve"> 8Расчет проходного прямого резца. Расчет силы резания, определение геометрических параметров резца.</w:t>
            </w:r>
          </w:p>
        </w:tc>
        <w:tc>
          <w:tcPr>
            <w:tcW w:w="1134" w:type="dxa"/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</w:rPr>
            </w:pPr>
            <w:r w:rsidRPr="00E815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</w:rPr>
            </w:pPr>
            <w:r w:rsidRPr="00E815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30C93" w:rsidRPr="004E1039" w:rsidTr="004F7D27">
        <w:trPr>
          <w:trHeight w:val="134"/>
        </w:trPr>
        <w:tc>
          <w:tcPr>
            <w:tcW w:w="2709" w:type="dxa"/>
            <w:vMerge/>
            <w:tcBorders>
              <w:right w:val="single" w:sz="4" w:space="0" w:color="auto"/>
            </w:tcBorders>
          </w:tcPr>
          <w:p w:rsidR="00E30C93" w:rsidRPr="004E1039" w:rsidRDefault="00E30C93" w:rsidP="00E815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left w:val="single" w:sz="4" w:space="0" w:color="auto"/>
            </w:tcBorders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5" w:type="dxa"/>
            <w:gridSpan w:val="2"/>
          </w:tcPr>
          <w:p w:rsidR="00E30C93" w:rsidRPr="00E8153B" w:rsidRDefault="00E30C93" w:rsidP="00E8153B">
            <w:pPr>
              <w:rPr>
                <w:rFonts w:ascii="Times New Roman" w:hAnsi="Times New Roman" w:cs="Times New Roman"/>
                <w:b/>
              </w:rPr>
            </w:pPr>
            <w:r w:rsidRPr="00E81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E8153B">
              <w:rPr>
                <w:rFonts w:ascii="Times New Roman" w:hAnsi="Times New Roman" w:cs="Times New Roman"/>
                <w:b/>
                <w:bCs/>
              </w:rPr>
              <w:t>:</w:t>
            </w:r>
            <w:r w:rsidRPr="00E8153B">
              <w:rPr>
                <w:rFonts w:ascii="Times New Roman" w:hAnsi="Times New Roman" w:cs="Times New Roman"/>
                <w:bCs/>
              </w:rPr>
              <w:t>11.</w:t>
            </w:r>
            <w:r w:rsidRPr="00E8153B">
              <w:rPr>
                <w:rFonts w:ascii="Times New Roman" w:hAnsi="Times New Roman" w:cs="Times New Roman"/>
                <w:bCs/>
                <w:sz w:val="24"/>
                <w:szCs w:val="24"/>
              </w:rPr>
              <w:t>Вычерчивание эскиза расточного резца</w:t>
            </w:r>
          </w:p>
        </w:tc>
        <w:tc>
          <w:tcPr>
            <w:tcW w:w="1134" w:type="dxa"/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5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5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30C93" w:rsidRPr="004E1039" w:rsidTr="004F7D27">
        <w:trPr>
          <w:trHeight w:val="134"/>
        </w:trPr>
        <w:tc>
          <w:tcPr>
            <w:tcW w:w="2709" w:type="dxa"/>
            <w:vMerge/>
            <w:tcBorders>
              <w:right w:val="single" w:sz="4" w:space="0" w:color="auto"/>
            </w:tcBorders>
          </w:tcPr>
          <w:p w:rsidR="00E30C93" w:rsidRPr="004E1039" w:rsidRDefault="00E30C93" w:rsidP="00E815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left w:val="single" w:sz="4" w:space="0" w:color="auto"/>
            </w:tcBorders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53B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9215" w:type="dxa"/>
            <w:gridSpan w:val="2"/>
          </w:tcPr>
          <w:p w:rsidR="00E30C93" w:rsidRPr="00E8153B" w:rsidRDefault="00E30C93" w:rsidP="00E8153B"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 w:rsidRPr="00E8153B">
              <w:rPr>
                <w:rFonts w:ascii="Times New Roman" w:hAnsi="Times New Roman" w:cs="Times New Roman"/>
                <w:b/>
              </w:rPr>
              <w:t>Практическая работа</w:t>
            </w:r>
            <w:r w:rsidRPr="00E8153B">
              <w:rPr>
                <w:rFonts w:ascii="Times New Roman" w:hAnsi="Times New Roman" w:cs="Times New Roman"/>
              </w:rPr>
              <w:t xml:space="preserve"> 9Определение геометрических параметров и материалов  расточного резца.</w:t>
            </w:r>
          </w:p>
        </w:tc>
        <w:tc>
          <w:tcPr>
            <w:tcW w:w="1134" w:type="dxa"/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5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5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30C93" w:rsidRPr="004E1039" w:rsidTr="004F7D27">
        <w:trPr>
          <w:trHeight w:val="117"/>
        </w:trPr>
        <w:tc>
          <w:tcPr>
            <w:tcW w:w="2709" w:type="dxa"/>
            <w:vMerge/>
            <w:tcBorders>
              <w:right w:val="single" w:sz="4" w:space="0" w:color="auto"/>
            </w:tcBorders>
          </w:tcPr>
          <w:p w:rsidR="00E30C93" w:rsidRPr="004E1039" w:rsidRDefault="00E30C93" w:rsidP="00E815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left w:val="single" w:sz="4" w:space="0" w:color="auto"/>
            </w:tcBorders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53B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9215" w:type="dxa"/>
            <w:gridSpan w:val="2"/>
          </w:tcPr>
          <w:p w:rsidR="00E30C93" w:rsidRPr="00E8153B" w:rsidRDefault="00E30C93" w:rsidP="00E8153B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8153B">
              <w:rPr>
                <w:rFonts w:ascii="Times New Roman" w:hAnsi="Times New Roman" w:cs="Times New Roman"/>
                <w:b/>
              </w:rPr>
              <w:t>Практическая работа</w:t>
            </w:r>
            <w:r w:rsidRPr="00E8153B">
              <w:rPr>
                <w:rFonts w:ascii="Times New Roman" w:hAnsi="Times New Roman" w:cs="Times New Roman"/>
              </w:rPr>
              <w:t>10 Расчет расточного резца.</w:t>
            </w:r>
          </w:p>
        </w:tc>
        <w:tc>
          <w:tcPr>
            <w:tcW w:w="1134" w:type="dxa"/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5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5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30C93" w:rsidRPr="004E1039" w:rsidTr="004F7D27">
        <w:trPr>
          <w:trHeight w:val="153"/>
        </w:trPr>
        <w:tc>
          <w:tcPr>
            <w:tcW w:w="2709" w:type="dxa"/>
            <w:vMerge/>
            <w:tcBorders>
              <w:right w:val="single" w:sz="4" w:space="0" w:color="auto"/>
            </w:tcBorders>
          </w:tcPr>
          <w:p w:rsidR="00E30C93" w:rsidRPr="004E1039" w:rsidRDefault="00E30C93" w:rsidP="00E815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left w:val="single" w:sz="4" w:space="0" w:color="auto"/>
            </w:tcBorders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53B"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9215" w:type="dxa"/>
            <w:gridSpan w:val="2"/>
          </w:tcPr>
          <w:p w:rsidR="00E30C93" w:rsidRPr="00E8153B" w:rsidRDefault="00E30C93" w:rsidP="00E8153B">
            <w:pPr>
              <w:pStyle w:val="a6"/>
              <w:ind w:left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8153B">
              <w:rPr>
                <w:rFonts w:ascii="Times New Roman" w:hAnsi="Times New Roman" w:cs="Times New Roman"/>
              </w:rPr>
              <w:t>Сверла. Классификация сверл.  Геометрические параметры сверла. Материалы сверла.  Зенкеры,  развертки, зенковки; их параметры, материалы Расчет сверла. Выбор диаметра сверла. Расчет хвостовика сверла, определение конуса Морзе.  Определение материалов сверла рабочей части, хвостовика.</w:t>
            </w:r>
          </w:p>
        </w:tc>
        <w:tc>
          <w:tcPr>
            <w:tcW w:w="1134" w:type="dxa"/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5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5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30C93" w:rsidRPr="004E1039" w:rsidTr="004F7D27">
        <w:trPr>
          <w:trHeight w:val="117"/>
        </w:trPr>
        <w:tc>
          <w:tcPr>
            <w:tcW w:w="2709" w:type="dxa"/>
            <w:vMerge/>
            <w:tcBorders>
              <w:right w:val="single" w:sz="4" w:space="0" w:color="auto"/>
            </w:tcBorders>
          </w:tcPr>
          <w:p w:rsidR="00E30C93" w:rsidRPr="004E1039" w:rsidRDefault="00E30C93" w:rsidP="00E815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815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5" w:type="dxa"/>
            <w:gridSpan w:val="2"/>
          </w:tcPr>
          <w:p w:rsidR="00E30C93" w:rsidRPr="00E1783C" w:rsidRDefault="00E30C93" w:rsidP="00E8153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F4DF0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/>
                <w:bCs/>
              </w:rPr>
              <w:t>:</w:t>
            </w:r>
            <w:r>
              <w:rPr>
                <w:bCs/>
              </w:rPr>
              <w:t>12</w:t>
            </w:r>
            <w:r w:rsidRPr="00E1783C">
              <w:rPr>
                <w:rFonts w:ascii="Times New Roman" w:hAnsi="Times New Roman"/>
                <w:bCs/>
                <w:sz w:val="24"/>
                <w:szCs w:val="24"/>
              </w:rPr>
              <w:t>Изучение классификации  сверл.</w:t>
            </w:r>
          </w:p>
          <w:p w:rsidR="00E30C93" w:rsidRPr="00986F32" w:rsidRDefault="00E30C93" w:rsidP="00E8153B">
            <w:pPr>
              <w:pStyle w:val="a6"/>
              <w:ind w:left="0"/>
              <w:jc w:val="both"/>
            </w:pPr>
          </w:p>
        </w:tc>
        <w:tc>
          <w:tcPr>
            <w:tcW w:w="1134" w:type="dxa"/>
          </w:tcPr>
          <w:p w:rsidR="00E30C93" w:rsidRPr="000A5C73" w:rsidRDefault="00E30C93" w:rsidP="00E815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0A5C73" w:rsidRDefault="00E30C93" w:rsidP="00E815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30C93" w:rsidRPr="004E1039" w:rsidTr="004F7D27">
        <w:trPr>
          <w:trHeight w:val="117"/>
        </w:trPr>
        <w:tc>
          <w:tcPr>
            <w:tcW w:w="2709" w:type="dxa"/>
            <w:vMerge/>
            <w:tcBorders>
              <w:right w:val="single" w:sz="4" w:space="0" w:color="auto"/>
            </w:tcBorders>
          </w:tcPr>
          <w:p w:rsidR="00E30C93" w:rsidRPr="004E1039" w:rsidRDefault="00E30C93" w:rsidP="00E815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left w:val="single" w:sz="4" w:space="0" w:color="auto"/>
            </w:tcBorders>
          </w:tcPr>
          <w:p w:rsidR="00E30C93" w:rsidRPr="00986F32" w:rsidRDefault="00E30C93" w:rsidP="00E81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27-28</w:t>
            </w:r>
          </w:p>
        </w:tc>
        <w:tc>
          <w:tcPr>
            <w:tcW w:w="9215" w:type="dxa"/>
            <w:gridSpan w:val="2"/>
          </w:tcPr>
          <w:p w:rsidR="00E30C93" w:rsidRPr="00E8153B" w:rsidRDefault="00E30C93" w:rsidP="00E8153B"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 w:rsidRPr="00E8153B">
              <w:rPr>
                <w:rFonts w:ascii="Times New Roman" w:hAnsi="Times New Roman" w:cs="Times New Roman"/>
                <w:b/>
              </w:rPr>
              <w:t xml:space="preserve">ПП №1Практическая подготовка </w:t>
            </w:r>
            <w:r w:rsidRPr="00E8153B">
              <w:rPr>
                <w:rFonts w:ascii="Times New Roman" w:hAnsi="Times New Roman" w:cs="Times New Roman"/>
              </w:rPr>
              <w:t>Определение геометрических параметров и материалов  спирального сверла.</w:t>
            </w:r>
          </w:p>
        </w:tc>
        <w:tc>
          <w:tcPr>
            <w:tcW w:w="1134" w:type="dxa"/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5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5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30C93" w:rsidRPr="004E1039" w:rsidTr="004F7D27">
        <w:trPr>
          <w:trHeight w:val="136"/>
        </w:trPr>
        <w:tc>
          <w:tcPr>
            <w:tcW w:w="2709" w:type="dxa"/>
            <w:vMerge/>
            <w:tcBorders>
              <w:right w:val="single" w:sz="4" w:space="0" w:color="auto"/>
            </w:tcBorders>
          </w:tcPr>
          <w:p w:rsidR="00E30C93" w:rsidRPr="004E1039" w:rsidRDefault="00E30C93" w:rsidP="00E815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left w:val="single" w:sz="4" w:space="0" w:color="auto"/>
            </w:tcBorders>
          </w:tcPr>
          <w:p w:rsidR="00E30C93" w:rsidRPr="00986F32" w:rsidRDefault="00E30C93" w:rsidP="00E81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29-30</w:t>
            </w:r>
          </w:p>
        </w:tc>
        <w:tc>
          <w:tcPr>
            <w:tcW w:w="9215" w:type="dxa"/>
            <w:gridSpan w:val="2"/>
          </w:tcPr>
          <w:p w:rsidR="00E30C93" w:rsidRPr="00E8153B" w:rsidRDefault="00E30C93" w:rsidP="00E8153B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8153B">
              <w:rPr>
                <w:rFonts w:ascii="Times New Roman" w:hAnsi="Times New Roman" w:cs="Times New Roman"/>
                <w:b/>
              </w:rPr>
              <w:t xml:space="preserve">ПП № 2Практическая подготовка </w:t>
            </w:r>
            <w:r w:rsidRPr="00E8153B">
              <w:rPr>
                <w:rFonts w:ascii="Times New Roman" w:hAnsi="Times New Roman" w:cs="Times New Roman"/>
              </w:rPr>
              <w:t>Расчет сверла. Расчет сил резания, мощности затрачиваемой на резание.</w:t>
            </w:r>
          </w:p>
        </w:tc>
        <w:tc>
          <w:tcPr>
            <w:tcW w:w="1134" w:type="dxa"/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5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5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30C93" w:rsidRPr="004E1039" w:rsidTr="004F7D27">
        <w:trPr>
          <w:trHeight w:val="136"/>
        </w:trPr>
        <w:tc>
          <w:tcPr>
            <w:tcW w:w="2709" w:type="dxa"/>
            <w:vMerge/>
            <w:tcBorders>
              <w:right w:val="single" w:sz="4" w:space="0" w:color="auto"/>
            </w:tcBorders>
          </w:tcPr>
          <w:p w:rsidR="00E30C93" w:rsidRPr="004E1039" w:rsidRDefault="00E30C93" w:rsidP="00E815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left w:val="single" w:sz="4" w:space="0" w:color="auto"/>
            </w:tcBorders>
          </w:tcPr>
          <w:p w:rsidR="00E30C93" w:rsidRPr="00986F32" w:rsidRDefault="00E30C93" w:rsidP="00E81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gridSpan w:val="2"/>
          </w:tcPr>
          <w:p w:rsidR="00E30C93" w:rsidRPr="00E8153B" w:rsidRDefault="00E30C93" w:rsidP="00E8153B">
            <w:pPr>
              <w:pStyle w:val="a6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 w:rsidRPr="00E8153B">
              <w:rPr>
                <w:rFonts w:ascii="Times New Roman" w:hAnsi="Times New Roman" w:cs="Times New Roman"/>
                <w:b/>
                <w:bCs/>
              </w:rPr>
              <w:t>Самостоятельная работа:</w:t>
            </w:r>
            <w:r w:rsidRPr="00E8153B">
              <w:rPr>
                <w:rFonts w:ascii="Times New Roman" w:hAnsi="Times New Roman" w:cs="Times New Roman"/>
                <w:bCs/>
              </w:rPr>
              <w:t>13.Вычерчивание  эскиза  сверла.</w:t>
            </w:r>
          </w:p>
        </w:tc>
        <w:tc>
          <w:tcPr>
            <w:tcW w:w="1134" w:type="dxa"/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5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5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30C93" w:rsidRPr="004E1039" w:rsidTr="004F7D27">
        <w:trPr>
          <w:trHeight w:val="153"/>
        </w:trPr>
        <w:tc>
          <w:tcPr>
            <w:tcW w:w="2709" w:type="dxa"/>
            <w:vMerge/>
            <w:tcBorders>
              <w:right w:val="single" w:sz="4" w:space="0" w:color="auto"/>
            </w:tcBorders>
          </w:tcPr>
          <w:p w:rsidR="00E30C93" w:rsidRPr="004E1039" w:rsidRDefault="00E30C93" w:rsidP="00E815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left w:val="single" w:sz="4" w:space="0" w:color="auto"/>
            </w:tcBorders>
          </w:tcPr>
          <w:p w:rsidR="00E30C93" w:rsidRPr="00986F32" w:rsidRDefault="00E30C93" w:rsidP="00E81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31-32</w:t>
            </w:r>
          </w:p>
        </w:tc>
        <w:tc>
          <w:tcPr>
            <w:tcW w:w="9215" w:type="dxa"/>
            <w:gridSpan w:val="2"/>
          </w:tcPr>
          <w:p w:rsidR="00E30C93" w:rsidRPr="00E8153B" w:rsidRDefault="00E30C93" w:rsidP="00E8153B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8153B">
              <w:rPr>
                <w:rFonts w:ascii="Times New Roman" w:hAnsi="Times New Roman" w:cs="Times New Roman"/>
                <w:b/>
              </w:rPr>
              <w:t xml:space="preserve">ПП №3Практическая подготовка </w:t>
            </w:r>
            <w:r w:rsidRPr="00E8153B">
              <w:rPr>
                <w:rFonts w:ascii="Times New Roman" w:hAnsi="Times New Roman" w:cs="Times New Roman"/>
              </w:rPr>
              <w:t>Расчет режимов резания при сверлении.</w:t>
            </w:r>
          </w:p>
        </w:tc>
        <w:tc>
          <w:tcPr>
            <w:tcW w:w="1134" w:type="dxa"/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5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5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30C93" w:rsidRPr="004E1039" w:rsidTr="004F7D27">
        <w:trPr>
          <w:trHeight w:val="248"/>
        </w:trPr>
        <w:tc>
          <w:tcPr>
            <w:tcW w:w="2709" w:type="dxa"/>
            <w:vMerge/>
            <w:tcBorders>
              <w:right w:val="single" w:sz="4" w:space="0" w:color="auto"/>
            </w:tcBorders>
          </w:tcPr>
          <w:p w:rsidR="00E30C93" w:rsidRPr="004E1039" w:rsidRDefault="00E30C93" w:rsidP="00E815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left w:val="single" w:sz="4" w:space="0" w:color="auto"/>
            </w:tcBorders>
          </w:tcPr>
          <w:p w:rsidR="00E30C93" w:rsidRPr="008759B1" w:rsidRDefault="00E30C93" w:rsidP="00E81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33-34</w:t>
            </w:r>
          </w:p>
        </w:tc>
        <w:tc>
          <w:tcPr>
            <w:tcW w:w="9215" w:type="dxa"/>
            <w:gridSpan w:val="2"/>
          </w:tcPr>
          <w:p w:rsidR="00E30C93" w:rsidRPr="00E8153B" w:rsidRDefault="00E30C93" w:rsidP="00E8153B"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 w:rsidRPr="00E8153B">
              <w:rPr>
                <w:rFonts w:ascii="Times New Roman" w:hAnsi="Times New Roman" w:cs="Times New Roman"/>
                <w:b/>
              </w:rPr>
              <w:t xml:space="preserve">ПП №4Практическая </w:t>
            </w:r>
            <w:r w:rsidRPr="00E8153B">
              <w:rPr>
                <w:rFonts w:ascii="Times New Roman" w:hAnsi="Times New Roman" w:cs="Times New Roman"/>
                <w:bCs/>
              </w:rPr>
              <w:t>подготовка Расчет хвостовика сверла.</w:t>
            </w:r>
          </w:p>
        </w:tc>
        <w:tc>
          <w:tcPr>
            <w:tcW w:w="1134" w:type="dxa"/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5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5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30C93" w:rsidRPr="004E1039" w:rsidTr="004F7D27">
        <w:trPr>
          <w:trHeight w:val="191"/>
        </w:trPr>
        <w:tc>
          <w:tcPr>
            <w:tcW w:w="2709" w:type="dxa"/>
            <w:vMerge/>
            <w:tcBorders>
              <w:right w:val="single" w:sz="4" w:space="0" w:color="auto"/>
            </w:tcBorders>
          </w:tcPr>
          <w:p w:rsidR="00E30C93" w:rsidRPr="004E1039" w:rsidRDefault="00E30C93" w:rsidP="00E815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E30C93" w:rsidRPr="00983ED5" w:rsidRDefault="00E30C93" w:rsidP="00E8153B">
            <w:pPr>
              <w:jc w:val="center"/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983ED5">
              <w:rPr>
                <w:rFonts w:ascii="Times New Roman" w:hAnsi="Times New Roman"/>
                <w:sz w:val="24"/>
                <w:szCs w:val="24"/>
                <w:highlight w:val="magenta"/>
              </w:rPr>
              <w:t>35-36</w:t>
            </w:r>
          </w:p>
          <w:p w:rsidR="00E30C93" w:rsidRPr="003D58A7" w:rsidRDefault="00E30C93" w:rsidP="00E8153B">
            <w:pPr>
              <w:jc w:val="center"/>
              <w:rPr>
                <w:rFonts w:ascii="Times New Roman" w:hAnsi="Times New Roman"/>
                <w:sz w:val="24"/>
                <w:szCs w:val="24"/>
                <w:highlight w:val="magenta"/>
              </w:rPr>
            </w:pPr>
          </w:p>
        </w:tc>
        <w:tc>
          <w:tcPr>
            <w:tcW w:w="9215" w:type="dxa"/>
            <w:gridSpan w:val="2"/>
          </w:tcPr>
          <w:p w:rsidR="00E30C93" w:rsidRPr="00E8153B" w:rsidRDefault="00E30C93" w:rsidP="00E8153B"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 w:rsidRPr="00E8153B">
              <w:rPr>
                <w:rFonts w:ascii="Times New Roman" w:hAnsi="Times New Roman" w:cs="Times New Roman"/>
                <w:b/>
              </w:rPr>
              <w:t>ПП №5Практическая  подготовка</w:t>
            </w:r>
          </w:p>
          <w:p w:rsidR="00E30C93" w:rsidRPr="00E8153B" w:rsidRDefault="00E30C93" w:rsidP="00E8153B"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 w:rsidRPr="00E8153B">
              <w:rPr>
                <w:rFonts w:ascii="Times New Roman" w:hAnsi="Times New Roman" w:cs="Times New Roman"/>
              </w:rPr>
              <w:t>Расчет фрезы. Выбор диаметра фрезы. Определение переднего, заднего углов, угла резания, углов подъема винтовой линии. Расчет диаметра посадочного отверстия. Материалы фрез.</w:t>
            </w:r>
          </w:p>
        </w:tc>
        <w:tc>
          <w:tcPr>
            <w:tcW w:w="1134" w:type="dxa"/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5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5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30C93" w:rsidRPr="004E1039" w:rsidTr="004F7D27">
        <w:trPr>
          <w:trHeight w:val="267"/>
        </w:trPr>
        <w:tc>
          <w:tcPr>
            <w:tcW w:w="2709" w:type="dxa"/>
            <w:vMerge/>
            <w:tcBorders>
              <w:right w:val="single" w:sz="4" w:space="0" w:color="auto"/>
            </w:tcBorders>
          </w:tcPr>
          <w:p w:rsidR="00E30C93" w:rsidRPr="004E1039" w:rsidRDefault="00E30C93" w:rsidP="00E815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left w:val="single" w:sz="4" w:space="0" w:color="auto"/>
            </w:tcBorders>
          </w:tcPr>
          <w:p w:rsidR="00E30C93" w:rsidRDefault="00E30C93" w:rsidP="00E81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gridSpan w:val="2"/>
          </w:tcPr>
          <w:p w:rsidR="00E30C93" w:rsidRPr="00E8153B" w:rsidRDefault="00E30C93" w:rsidP="00E8153B">
            <w:pPr>
              <w:pStyle w:val="a6"/>
              <w:ind w:left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8153B">
              <w:rPr>
                <w:rFonts w:ascii="Times New Roman" w:hAnsi="Times New Roman" w:cs="Times New Roman"/>
                <w:b/>
                <w:bCs/>
              </w:rPr>
              <w:t>Самостоятельная работа:</w:t>
            </w:r>
            <w:r w:rsidRPr="00E8153B">
              <w:rPr>
                <w:rFonts w:ascii="Times New Roman" w:hAnsi="Times New Roman" w:cs="Times New Roman"/>
                <w:bCs/>
              </w:rPr>
              <w:t>14.Изучение классификации фрез.</w:t>
            </w:r>
          </w:p>
        </w:tc>
        <w:tc>
          <w:tcPr>
            <w:tcW w:w="1134" w:type="dxa"/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5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5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30C93" w:rsidRPr="004E1039" w:rsidTr="004F7D27">
        <w:trPr>
          <w:trHeight w:val="192"/>
        </w:trPr>
        <w:tc>
          <w:tcPr>
            <w:tcW w:w="2709" w:type="dxa"/>
            <w:vMerge/>
            <w:tcBorders>
              <w:right w:val="single" w:sz="4" w:space="0" w:color="auto"/>
            </w:tcBorders>
          </w:tcPr>
          <w:p w:rsidR="00E30C93" w:rsidRPr="004E1039" w:rsidRDefault="00E30C93" w:rsidP="00E815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left w:val="single" w:sz="4" w:space="0" w:color="auto"/>
            </w:tcBorders>
          </w:tcPr>
          <w:p w:rsidR="00E30C93" w:rsidRPr="00CE591C" w:rsidRDefault="00E30C93" w:rsidP="00E81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37-38</w:t>
            </w:r>
          </w:p>
        </w:tc>
        <w:tc>
          <w:tcPr>
            <w:tcW w:w="9215" w:type="dxa"/>
            <w:gridSpan w:val="2"/>
          </w:tcPr>
          <w:p w:rsidR="00E30C93" w:rsidRPr="00E8153B" w:rsidRDefault="00E30C93" w:rsidP="00E8153B"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 w:rsidRPr="00E8153B">
              <w:rPr>
                <w:rFonts w:ascii="Times New Roman" w:hAnsi="Times New Roman" w:cs="Times New Roman"/>
                <w:b/>
              </w:rPr>
              <w:t xml:space="preserve">ПП № 6 Практическая подготовка </w:t>
            </w:r>
            <w:r w:rsidRPr="00E8153B">
              <w:rPr>
                <w:rFonts w:ascii="Times New Roman" w:hAnsi="Times New Roman" w:cs="Times New Roman"/>
              </w:rPr>
              <w:t>Определение видов фрез.</w:t>
            </w:r>
          </w:p>
        </w:tc>
        <w:tc>
          <w:tcPr>
            <w:tcW w:w="1134" w:type="dxa"/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5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5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30C93" w:rsidRPr="004E1039" w:rsidTr="004F7D27">
        <w:trPr>
          <w:trHeight w:val="16"/>
        </w:trPr>
        <w:tc>
          <w:tcPr>
            <w:tcW w:w="2709" w:type="dxa"/>
            <w:vMerge/>
            <w:tcBorders>
              <w:right w:val="single" w:sz="4" w:space="0" w:color="auto"/>
            </w:tcBorders>
          </w:tcPr>
          <w:p w:rsidR="00E30C93" w:rsidRPr="004E1039" w:rsidRDefault="00E30C93" w:rsidP="00E815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left w:val="single" w:sz="4" w:space="0" w:color="auto"/>
            </w:tcBorders>
          </w:tcPr>
          <w:p w:rsidR="00E30C93" w:rsidRDefault="00E30C93" w:rsidP="00E81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gridSpan w:val="2"/>
          </w:tcPr>
          <w:p w:rsidR="00E30C93" w:rsidRPr="00E8153B" w:rsidRDefault="00E30C93" w:rsidP="00E815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работа: 15</w:t>
            </w:r>
            <w:r w:rsidRPr="00E8153B">
              <w:rPr>
                <w:rFonts w:ascii="Times New Roman" w:hAnsi="Times New Roman" w:cs="Times New Roman"/>
                <w:bCs/>
                <w:sz w:val="24"/>
                <w:szCs w:val="24"/>
              </w:rPr>
              <w:t>Вычерчивание геометрических параметров фрезы.</w:t>
            </w:r>
          </w:p>
          <w:p w:rsidR="00E30C93" w:rsidRPr="00E8153B" w:rsidRDefault="00E30C93" w:rsidP="00E8153B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5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E8153B" w:rsidRDefault="00E30C93" w:rsidP="00E81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5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30C93" w:rsidRPr="004E1039" w:rsidTr="004F7D27">
        <w:trPr>
          <w:trHeight w:val="16"/>
        </w:trPr>
        <w:tc>
          <w:tcPr>
            <w:tcW w:w="2709" w:type="dxa"/>
            <w:vMerge/>
            <w:tcBorders>
              <w:right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left w:val="single" w:sz="4" w:space="0" w:color="auto"/>
            </w:tcBorders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39-40</w:t>
            </w:r>
          </w:p>
        </w:tc>
        <w:tc>
          <w:tcPr>
            <w:tcW w:w="9215" w:type="dxa"/>
            <w:gridSpan w:val="2"/>
          </w:tcPr>
          <w:p w:rsidR="00E30C93" w:rsidRDefault="00E30C93" w:rsidP="00E30C93">
            <w:pPr>
              <w:pStyle w:val="a6"/>
              <w:tabs>
                <w:tab w:val="left" w:pos="1263"/>
                <w:tab w:val="left" w:pos="6426"/>
              </w:tabs>
              <w:ind w:left="0"/>
              <w:jc w:val="both"/>
            </w:pPr>
            <w:r>
              <w:rPr>
                <w:b/>
              </w:rPr>
              <w:t xml:space="preserve">ПП № 7Практическая подготовка </w:t>
            </w:r>
            <w:r w:rsidRPr="00BE208C">
              <w:t>Определение</w:t>
            </w:r>
            <w:r>
              <w:t xml:space="preserve">геометрических параметров и </w:t>
            </w:r>
            <w:r w:rsidRPr="008759B1">
              <w:t>элементов зуба фрезы.</w:t>
            </w:r>
          </w:p>
        </w:tc>
        <w:tc>
          <w:tcPr>
            <w:tcW w:w="1134" w:type="dxa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30C93" w:rsidRPr="004E1039" w:rsidTr="003C006B">
        <w:trPr>
          <w:trHeight w:val="16"/>
        </w:trPr>
        <w:tc>
          <w:tcPr>
            <w:tcW w:w="2709" w:type="dxa"/>
            <w:vMerge w:val="restart"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41-42</w:t>
            </w:r>
          </w:p>
        </w:tc>
        <w:tc>
          <w:tcPr>
            <w:tcW w:w="9215" w:type="dxa"/>
            <w:gridSpan w:val="2"/>
          </w:tcPr>
          <w:p w:rsidR="00E30C93" w:rsidRDefault="00E30C93" w:rsidP="00E30C93">
            <w:pPr>
              <w:pStyle w:val="a6"/>
              <w:ind w:left="0"/>
              <w:jc w:val="both"/>
            </w:pPr>
            <w:r>
              <w:rPr>
                <w:b/>
              </w:rPr>
              <w:t xml:space="preserve">ПП № 8 Практическая подготовка </w:t>
            </w:r>
            <w:r w:rsidRPr="00F3331C">
              <w:rPr>
                <w:bCs/>
              </w:rPr>
              <w:t>Расчет концевой фрезы</w:t>
            </w:r>
            <w:r>
              <w:rPr>
                <w:bCs/>
              </w:rPr>
              <w:t>.</w:t>
            </w:r>
          </w:p>
        </w:tc>
        <w:tc>
          <w:tcPr>
            <w:tcW w:w="1134" w:type="dxa"/>
          </w:tcPr>
          <w:p w:rsidR="00E30C93" w:rsidRPr="00CA560E" w:rsidRDefault="00E30C93" w:rsidP="00E30C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30C93" w:rsidRPr="004E1039" w:rsidTr="003C006B">
        <w:trPr>
          <w:trHeight w:val="16"/>
        </w:trPr>
        <w:tc>
          <w:tcPr>
            <w:tcW w:w="2709" w:type="dxa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43-44</w:t>
            </w:r>
          </w:p>
        </w:tc>
        <w:tc>
          <w:tcPr>
            <w:tcW w:w="9215" w:type="dxa"/>
            <w:gridSpan w:val="2"/>
          </w:tcPr>
          <w:p w:rsidR="00E30C93" w:rsidRPr="00ED0533" w:rsidRDefault="00E30C93" w:rsidP="00E30C93">
            <w:pPr>
              <w:pStyle w:val="a6"/>
              <w:ind w:left="0"/>
              <w:jc w:val="both"/>
              <w:rPr>
                <w:b/>
              </w:rPr>
            </w:pPr>
            <w:r>
              <w:rPr>
                <w:b/>
              </w:rPr>
              <w:t xml:space="preserve">ПП № 9Практическая  подготовка </w:t>
            </w:r>
            <w:r w:rsidRPr="00ED0533">
              <w:t xml:space="preserve">Расчет </w:t>
            </w:r>
            <w:r>
              <w:t xml:space="preserve">торцовой </w:t>
            </w:r>
            <w:r w:rsidRPr="00ED0533">
              <w:t>фрезы.  Расчет силы резания, определение геометрических параметров фрезы.</w:t>
            </w:r>
          </w:p>
        </w:tc>
        <w:tc>
          <w:tcPr>
            <w:tcW w:w="1134" w:type="dxa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30C93" w:rsidRPr="004E1039" w:rsidTr="003C006B">
        <w:trPr>
          <w:trHeight w:val="16"/>
        </w:trPr>
        <w:tc>
          <w:tcPr>
            <w:tcW w:w="2709" w:type="dxa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gridSpan w:val="2"/>
          </w:tcPr>
          <w:p w:rsidR="00E30C93" w:rsidRPr="00ED0533" w:rsidRDefault="00E30C93" w:rsidP="00E30C93">
            <w:pPr>
              <w:pStyle w:val="a6"/>
              <w:ind w:left="0"/>
              <w:jc w:val="both"/>
              <w:rPr>
                <w:b/>
              </w:rPr>
            </w:pPr>
            <w:r w:rsidRPr="00ED0533">
              <w:rPr>
                <w:b/>
              </w:rPr>
              <w:t xml:space="preserve">Самостоятельная работа: </w:t>
            </w:r>
            <w:r>
              <w:rPr>
                <w:b/>
              </w:rPr>
              <w:t>16</w:t>
            </w:r>
            <w:r w:rsidRPr="00ED0533">
              <w:t>Изучение чертежа метчика.</w:t>
            </w:r>
          </w:p>
        </w:tc>
        <w:tc>
          <w:tcPr>
            <w:tcW w:w="1134" w:type="dxa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30C93" w:rsidRPr="004E1039" w:rsidTr="003C006B">
        <w:trPr>
          <w:trHeight w:val="16"/>
        </w:trPr>
        <w:tc>
          <w:tcPr>
            <w:tcW w:w="2709" w:type="dxa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45-46</w:t>
            </w:r>
          </w:p>
        </w:tc>
        <w:tc>
          <w:tcPr>
            <w:tcW w:w="9215" w:type="dxa"/>
            <w:gridSpan w:val="2"/>
          </w:tcPr>
          <w:p w:rsidR="00E30C93" w:rsidRPr="00ED0533" w:rsidRDefault="00E30C93" w:rsidP="00E30C93">
            <w:pPr>
              <w:pStyle w:val="a6"/>
              <w:ind w:left="0"/>
              <w:jc w:val="both"/>
              <w:rPr>
                <w:b/>
              </w:rPr>
            </w:pPr>
            <w:r>
              <w:rPr>
                <w:b/>
              </w:rPr>
              <w:t xml:space="preserve">ПП № 10 Практическая подготовка </w:t>
            </w:r>
            <w:r w:rsidRPr="00ED0533">
              <w:t>Расчет метчика. Определение геометрических параметров метчика.</w:t>
            </w:r>
          </w:p>
        </w:tc>
        <w:tc>
          <w:tcPr>
            <w:tcW w:w="1134" w:type="dxa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30C93" w:rsidRPr="004E1039" w:rsidTr="00D65437">
        <w:trPr>
          <w:trHeight w:val="16"/>
        </w:trPr>
        <w:tc>
          <w:tcPr>
            <w:tcW w:w="2709" w:type="dxa"/>
            <w:vMerge w:val="restart"/>
          </w:tcPr>
          <w:p w:rsidR="00E30C93" w:rsidRPr="00E30C93" w:rsidRDefault="00E30C93" w:rsidP="00E30C93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0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1.3 Конструкции и расчет мерительных инструментов</w:t>
            </w:r>
          </w:p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pStyle w:val="a6"/>
              <w:ind w:left="0"/>
              <w:rPr>
                <w:rFonts w:ascii="Times New Roman" w:hAnsi="Times New Roman" w:cs="Times New Roman"/>
                <w:b/>
              </w:rPr>
            </w:pPr>
            <w:r w:rsidRPr="00E30C93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0C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42</w:t>
            </w:r>
          </w:p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0C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0+22+20</w:t>
            </w:r>
          </w:p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020679">
        <w:trPr>
          <w:trHeight w:val="16"/>
        </w:trPr>
        <w:tc>
          <w:tcPr>
            <w:tcW w:w="2709" w:type="dxa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0C93" w:rsidRPr="000117F1" w:rsidRDefault="00E30C93" w:rsidP="00E30C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47-48</w:t>
            </w: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pStyle w:val="a6"/>
              <w:ind w:left="0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b/>
              </w:rPr>
              <w:t>ПП № 11Практическая  подготовка</w:t>
            </w:r>
          </w:p>
          <w:p w:rsidR="00E30C93" w:rsidRPr="00E30C93" w:rsidRDefault="00E30C93" w:rsidP="00E30C93">
            <w:pPr>
              <w:pStyle w:val="a6"/>
              <w:ind w:left="0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E30C93">
              <w:rPr>
                <w:rFonts w:ascii="Times New Roman" w:hAnsi="Times New Roman" w:cs="Times New Roman"/>
              </w:rPr>
              <w:t>Штангенциркули. Микрометры. Скобы. Точность измерения. Расчет скобы. Расчет проходной и непроходной частей скобы. Выбор параметров скобы по ГОСТу.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30C93" w:rsidRPr="007778FC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30C93" w:rsidRPr="004E1039" w:rsidTr="00020679">
        <w:trPr>
          <w:trHeight w:val="16"/>
        </w:trPr>
        <w:tc>
          <w:tcPr>
            <w:tcW w:w="2709" w:type="dxa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pStyle w:val="a6"/>
              <w:ind w:left="0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b/>
              </w:rPr>
              <w:t>Самостоятельная работа:17.</w:t>
            </w:r>
            <w:r w:rsidRPr="00E30C93">
              <w:rPr>
                <w:rFonts w:ascii="Times New Roman" w:hAnsi="Times New Roman" w:cs="Times New Roman"/>
                <w:bCs/>
              </w:rPr>
              <w:t>Разбор конструкции штангенциркуля.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30C93" w:rsidRPr="004E1039" w:rsidTr="00020679">
        <w:trPr>
          <w:trHeight w:val="16"/>
        </w:trPr>
        <w:tc>
          <w:tcPr>
            <w:tcW w:w="2709" w:type="dxa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49-50</w:t>
            </w: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93">
              <w:rPr>
                <w:rFonts w:ascii="Times New Roman" w:hAnsi="Times New Roman" w:cs="Times New Roman"/>
                <w:b/>
              </w:rPr>
              <w:t>ПП №</w:t>
            </w:r>
            <w:r w:rsidRPr="00E30C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12Практическая </w:t>
            </w:r>
            <w:r w:rsidRPr="00E30C93">
              <w:rPr>
                <w:rFonts w:ascii="Times New Roman" w:hAnsi="Times New Roman" w:cs="Times New Roman"/>
                <w:sz w:val="24"/>
                <w:szCs w:val="24"/>
              </w:rPr>
              <w:t>подготовка Определение составных частей штангенциркуля, штихмаса.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30C93" w:rsidRPr="004E1039" w:rsidTr="00020679">
        <w:trPr>
          <w:trHeight w:val="16"/>
        </w:trPr>
        <w:tc>
          <w:tcPr>
            <w:tcW w:w="2709" w:type="dxa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Pr="00E82795" w:rsidRDefault="00E30C93" w:rsidP="00E30C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93">
              <w:rPr>
                <w:rFonts w:ascii="Times New Roman" w:hAnsi="Times New Roman" w:cs="Times New Roman"/>
                <w:b/>
              </w:rPr>
              <w:t>Самостоятельная работа:18. Изучение чертежа микрометра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30C93" w:rsidRPr="004E1039" w:rsidTr="00020679">
        <w:trPr>
          <w:trHeight w:val="16"/>
        </w:trPr>
        <w:tc>
          <w:tcPr>
            <w:tcW w:w="2709" w:type="dxa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Pr="000117F1" w:rsidRDefault="00E30C93" w:rsidP="00E30C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51-52</w:t>
            </w: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93">
              <w:rPr>
                <w:rFonts w:ascii="Times New Roman" w:hAnsi="Times New Roman" w:cs="Times New Roman"/>
                <w:b/>
              </w:rPr>
              <w:t>ПП №</w:t>
            </w:r>
            <w:r w:rsidRPr="00E30C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13Практическая</w:t>
            </w:r>
            <w:r w:rsidRPr="00E30C93">
              <w:rPr>
                <w:rFonts w:ascii="Times New Roman" w:hAnsi="Times New Roman" w:cs="Times New Roman"/>
                <w:sz w:val="24"/>
                <w:szCs w:val="24"/>
              </w:rPr>
              <w:t>подготовка Определение элементов микрометра.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30C93" w:rsidRPr="004E1039" w:rsidTr="00020679">
        <w:trPr>
          <w:trHeight w:val="16"/>
        </w:trPr>
        <w:tc>
          <w:tcPr>
            <w:tcW w:w="2709" w:type="dxa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Pr="000117F1" w:rsidRDefault="00E30C93" w:rsidP="00E30C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93">
              <w:rPr>
                <w:rFonts w:ascii="Times New Roman" w:hAnsi="Times New Roman" w:cs="Times New Roman"/>
                <w:b/>
              </w:rPr>
              <w:t>Самостоятельная работа:  19.Изучение чертежа калибр-скобы, видов скоб.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30C93" w:rsidRPr="004E1039" w:rsidTr="00020679">
        <w:trPr>
          <w:trHeight w:val="16"/>
        </w:trPr>
        <w:tc>
          <w:tcPr>
            <w:tcW w:w="2709" w:type="dxa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53-54</w:t>
            </w: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93">
              <w:rPr>
                <w:rFonts w:ascii="Times New Roman" w:hAnsi="Times New Roman" w:cs="Times New Roman"/>
                <w:b/>
              </w:rPr>
              <w:t>ПП №</w:t>
            </w:r>
            <w:r w:rsidRPr="00E30C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14Практическая подготовка </w:t>
            </w:r>
            <w:r w:rsidRPr="00E30C93">
              <w:rPr>
                <w:rFonts w:ascii="Times New Roman" w:hAnsi="Times New Roman" w:cs="Times New Roman"/>
                <w:sz w:val="24"/>
                <w:szCs w:val="24"/>
              </w:rPr>
              <w:t>Выбор калибр-скобы по ГОСТу.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30C93" w:rsidRPr="004E1039" w:rsidTr="00020679">
        <w:trPr>
          <w:trHeight w:val="16"/>
        </w:trPr>
        <w:tc>
          <w:tcPr>
            <w:tcW w:w="2709" w:type="dxa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93">
              <w:rPr>
                <w:rFonts w:ascii="Times New Roman" w:hAnsi="Times New Roman" w:cs="Times New Roman"/>
                <w:b/>
              </w:rPr>
              <w:t>Самостоятельная работа: 20</w:t>
            </w:r>
            <w:r w:rsidRPr="00E30C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Вычерчивание  конструкции калибр –скобы.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30C93" w:rsidRPr="004E1039" w:rsidTr="00020679">
        <w:trPr>
          <w:trHeight w:val="16"/>
        </w:trPr>
        <w:tc>
          <w:tcPr>
            <w:tcW w:w="2709" w:type="dxa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Pr="00DB2CB4" w:rsidRDefault="00E30C93" w:rsidP="00E30C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CB4">
              <w:rPr>
                <w:rFonts w:ascii="Times New Roman" w:hAnsi="Times New Roman"/>
                <w:sz w:val="24"/>
                <w:szCs w:val="24"/>
              </w:rPr>
              <w:t>55-56</w:t>
            </w: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93">
              <w:rPr>
                <w:rFonts w:ascii="Times New Roman" w:hAnsi="Times New Roman" w:cs="Times New Roman"/>
                <w:b/>
              </w:rPr>
              <w:t>ПП №</w:t>
            </w:r>
            <w:r w:rsidRPr="00E30C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15Практическая </w:t>
            </w:r>
            <w:r w:rsidRPr="00E30C93">
              <w:rPr>
                <w:rFonts w:ascii="Times New Roman" w:hAnsi="Times New Roman" w:cs="Times New Roman"/>
                <w:sz w:val="24"/>
                <w:szCs w:val="24"/>
              </w:rPr>
              <w:t>подготовка Расчет калибр – скобы.  Расчет ПР проходной части и НЕ непроходной части скобы.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30C93" w:rsidRPr="004E1039" w:rsidTr="00020679">
        <w:trPr>
          <w:trHeight w:val="16"/>
        </w:trPr>
        <w:tc>
          <w:tcPr>
            <w:tcW w:w="2709" w:type="dxa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Pr="00DB2CB4" w:rsidRDefault="00E30C93" w:rsidP="00E30C9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30C93" w:rsidRPr="00DB2CB4" w:rsidRDefault="00E30C93" w:rsidP="00E30C9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2C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57-58</w:t>
            </w: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E30C93">
              <w:rPr>
                <w:rFonts w:ascii="Times New Roman" w:hAnsi="Times New Roman" w:cs="Times New Roman"/>
                <w:b/>
              </w:rPr>
              <w:t>ПП №</w:t>
            </w:r>
            <w:r w:rsidRPr="00E30C93">
              <w:rPr>
                <w:rFonts w:ascii="Times New Roman" w:hAnsi="Times New Roman" w:cs="Times New Roman"/>
                <w:color w:val="000000" w:themeColor="text1"/>
              </w:rPr>
              <w:t xml:space="preserve"> 16 </w:t>
            </w:r>
            <w:r w:rsidRPr="00E30C93">
              <w:rPr>
                <w:rFonts w:ascii="Times New Roman" w:hAnsi="Times New Roman" w:cs="Times New Roman"/>
                <w:b/>
              </w:rPr>
              <w:t>Практическая  подготовка</w:t>
            </w:r>
            <w:r w:rsidRPr="00E30C93">
              <w:rPr>
                <w:rFonts w:ascii="Times New Roman" w:hAnsi="Times New Roman" w:cs="Times New Roman"/>
                <w:color w:val="000000" w:themeColor="text1"/>
              </w:rPr>
              <w:t xml:space="preserve">  Расчет калибр-пробки гладкой.  Расчет проходной и непроходной частей пробки.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30C93" w:rsidRPr="004E1039" w:rsidTr="00020679">
        <w:trPr>
          <w:trHeight w:val="16"/>
        </w:trPr>
        <w:tc>
          <w:tcPr>
            <w:tcW w:w="2709" w:type="dxa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Pr="00DB2CB4" w:rsidRDefault="00E30C93" w:rsidP="00E30C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0C93">
              <w:rPr>
                <w:rFonts w:ascii="Times New Roman" w:hAnsi="Times New Roman" w:cs="Times New Roman"/>
                <w:b/>
              </w:rPr>
              <w:t>Самостоятельная работа: 21.</w:t>
            </w:r>
            <w:r w:rsidRPr="00E30C93">
              <w:rPr>
                <w:rFonts w:ascii="Times New Roman" w:hAnsi="Times New Roman" w:cs="Times New Roman"/>
                <w:bCs/>
                <w:sz w:val="24"/>
                <w:szCs w:val="24"/>
              </w:rPr>
              <w:t>Вычерчивание калибр-пробки гладкой.</w:t>
            </w:r>
          </w:p>
          <w:p w:rsidR="00E30C93" w:rsidRPr="00E30C93" w:rsidRDefault="00E30C93" w:rsidP="00E30C93">
            <w:pPr>
              <w:pStyle w:val="a6"/>
              <w:ind w:left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30C93" w:rsidRPr="004E1039" w:rsidTr="00020679">
        <w:trPr>
          <w:trHeight w:val="16"/>
        </w:trPr>
        <w:tc>
          <w:tcPr>
            <w:tcW w:w="2709" w:type="dxa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Pr="00DB2CB4" w:rsidRDefault="00E30C93" w:rsidP="00E30C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CB4">
              <w:rPr>
                <w:rFonts w:ascii="Times New Roman" w:hAnsi="Times New Roman"/>
                <w:sz w:val="24"/>
                <w:szCs w:val="24"/>
              </w:rPr>
              <w:t>59-60</w:t>
            </w: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b/>
              </w:rPr>
            </w:pPr>
            <w:r w:rsidRPr="00E30C93">
              <w:rPr>
                <w:rFonts w:ascii="Times New Roman" w:hAnsi="Times New Roman" w:cs="Times New Roman"/>
                <w:b/>
              </w:rPr>
              <w:t>ПП №</w:t>
            </w:r>
            <w:r w:rsidRPr="00E30C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17 Практическая подготовка </w:t>
            </w:r>
            <w:r w:rsidRPr="00E30C93">
              <w:rPr>
                <w:rFonts w:ascii="Times New Roman" w:hAnsi="Times New Roman" w:cs="Times New Roman"/>
                <w:sz w:val="24"/>
                <w:szCs w:val="24"/>
              </w:rPr>
              <w:t xml:space="preserve">Расчет калибр-пробки гладкой.  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30C93" w:rsidRPr="004E1039" w:rsidTr="00020679">
        <w:trPr>
          <w:trHeight w:val="16"/>
        </w:trPr>
        <w:tc>
          <w:tcPr>
            <w:tcW w:w="2709" w:type="dxa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93">
              <w:rPr>
                <w:rFonts w:ascii="Times New Roman" w:hAnsi="Times New Roman" w:cs="Times New Roman"/>
                <w:b/>
              </w:rPr>
              <w:t>Самостоятельная работа:</w:t>
            </w:r>
            <w:r w:rsidRPr="00E30C93">
              <w:rPr>
                <w:rFonts w:ascii="Times New Roman" w:hAnsi="Times New Roman" w:cs="Times New Roman"/>
                <w:bCs/>
                <w:sz w:val="24"/>
                <w:szCs w:val="24"/>
              </w:rPr>
              <w:t>22Вычерчивание</w:t>
            </w:r>
            <w:r w:rsidRPr="00E30C93">
              <w:rPr>
                <w:rFonts w:ascii="Times New Roman" w:hAnsi="Times New Roman" w:cs="Times New Roman"/>
                <w:b/>
              </w:rPr>
              <w:t>штихмаса с указанием элементов.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30C93" w:rsidRPr="004E1039" w:rsidTr="00020679">
        <w:trPr>
          <w:trHeight w:val="16"/>
        </w:trPr>
        <w:tc>
          <w:tcPr>
            <w:tcW w:w="2709" w:type="dxa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0C93" w:rsidRPr="00F3331C" w:rsidRDefault="00E30C93" w:rsidP="00E30C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61-62</w:t>
            </w: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93">
              <w:rPr>
                <w:rFonts w:ascii="Times New Roman" w:hAnsi="Times New Roman" w:cs="Times New Roman"/>
                <w:b/>
              </w:rPr>
              <w:t>ПП №</w:t>
            </w:r>
            <w:r w:rsidRPr="00E30C93">
              <w:rPr>
                <w:rFonts w:ascii="Times New Roman" w:hAnsi="Times New Roman" w:cs="Times New Roman"/>
                <w:sz w:val="24"/>
                <w:szCs w:val="24"/>
              </w:rPr>
              <w:t xml:space="preserve"> 18 </w:t>
            </w:r>
            <w:r w:rsidRPr="00E30C93">
              <w:rPr>
                <w:rFonts w:ascii="Times New Roman" w:hAnsi="Times New Roman" w:cs="Times New Roman"/>
                <w:b/>
              </w:rPr>
              <w:t>Практическая  подготовка</w:t>
            </w:r>
            <w:r w:rsidRPr="00E30C93">
              <w:rPr>
                <w:rFonts w:ascii="Times New Roman" w:hAnsi="Times New Roman" w:cs="Times New Roman"/>
                <w:sz w:val="24"/>
                <w:szCs w:val="24"/>
              </w:rPr>
              <w:t>Контроль резьбы. Точность резьбы. Средства измерения. Резьбовые шаблоны. Цилиндрические резьбовые калибры. Калибр -кольца. Резьбовой микрометр со вставками. Расчет резьбового калибр-кольцаПР, НЕ.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30C93" w:rsidRPr="004E1039" w:rsidTr="00020679">
        <w:trPr>
          <w:trHeight w:val="16"/>
        </w:trPr>
        <w:tc>
          <w:tcPr>
            <w:tcW w:w="2709" w:type="dxa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93">
              <w:rPr>
                <w:rFonts w:ascii="Times New Roman" w:hAnsi="Times New Roman" w:cs="Times New Roman"/>
                <w:b/>
              </w:rPr>
              <w:t>Самостоятельная работа: 23</w:t>
            </w:r>
            <w:r w:rsidRPr="00E30C93">
              <w:rPr>
                <w:rFonts w:ascii="Times New Roman" w:hAnsi="Times New Roman" w:cs="Times New Roman"/>
                <w:sz w:val="24"/>
                <w:szCs w:val="24"/>
              </w:rPr>
              <w:t xml:space="preserve"> Вычерчивание эскиза резьбовой поверхности с указанием параметров резьбы.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30C93" w:rsidRPr="004E1039" w:rsidTr="00020679">
        <w:trPr>
          <w:trHeight w:val="16"/>
        </w:trPr>
        <w:tc>
          <w:tcPr>
            <w:tcW w:w="2709" w:type="dxa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63-64</w:t>
            </w: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b/>
              </w:rPr>
            </w:pPr>
            <w:r w:rsidRPr="00E30C93">
              <w:rPr>
                <w:rFonts w:ascii="Times New Roman" w:hAnsi="Times New Roman" w:cs="Times New Roman"/>
                <w:b/>
              </w:rPr>
              <w:t>ПП №</w:t>
            </w:r>
            <w:r w:rsidRPr="00E30C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19Практическая подготовка Устройство резьбового микрометра.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30C93" w:rsidRPr="004E1039" w:rsidTr="00020679">
        <w:trPr>
          <w:trHeight w:val="16"/>
        </w:trPr>
        <w:tc>
          <w:tcPr>
            <w:tcW w:w="2709" w:type="dxa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Pr="00F3331C" w:rsidRDefault="00E30C93" w:rsidP="00E30C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93">
              <w:rPr>
                <w:rFonts w:ascii="Times New Roman" w:hAnsi="Times New Roman" w:cs="Times New Roman"/>
                <w:b/>
              </w:rPr>
              <w:t>Самостоятельная работа : 24.</w:t>
            </w:r>
            <w:r w:rsidRPr="00E30C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Вычерчивание резьбового калибр- кольца.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30C93" w:rsidRPr="007778FC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30C93" w:rsidRPr="004E1039" w:rsidTr="00020679">
        <w:trPr>
          <w:trHeight w:val="16"/>
        </w:trPr>
        <w:tc>
          <w:tcPr>
            <w:tcW w:w="2709" w:type="dxa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Pr="00F3331C" w:rsidRDefault="00E30C93" w:rsidP="00E30C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65-66</w:t>
            </w: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93">
              <w:rPr>
                <w:rFonts w:ascii="Times New Roman" w:hAnsi="Times New Roman" w:cs="Times New Roman"/>
                <w:b/>
              </w:rPr>
              <w:t>ПП №</w:t>
            </w:r>
            <w:r w:rsidRPr="00E30C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20Практическаяподготовка </w:t>
            </w:r>
            <w:r w:rsidRPr="00E30C93">
              <w:rPr>
                <w:rFonts w:ascii="Times New Roman" w:hAnsi="Times New Roman" w:cs="Times New Roman"/>
                <w:sz w:val="24"/>
                <w:szCs w:val="24"/>
              </w:rPr>
              <w:t>Расчет резьбовогокалибр-кольца.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30C93" w:rsidRPr="004E1039" w:rsidTr="00020679">
        <w:trPr>
          <w:trHeight w:val="16"/>
        </w:trPr>
        <w:tc>
          <w:tcPr>
            <w:tcW w:w="2709" w:type="dxa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Pr="00F3331C" w:rsidRDefault="00E30C93" w:rsidP="00E30C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93">
              <w:rPr>
                <w:rFonts w:ascii="Times New Roman" w:hAnsi="Times New Roman" w:cs="Times New Roman"/>
                <w:b/>
              </w:rPr>
              <w:t>Самостоятельная работа :25</w:t>
            </w:r>
            <w:r w:rsidRPr="00E30C93">
              <w:rPr>
                <w:rFonts w:ascii="Times New Roman" w:hAnsi="Times New Roman" w:cs="Times New Roman"/>
                <w:sz w:val="24"/>
                <w:szCs w:val="24"/>
              </w:rPr>
              <w:t>Вычерчивание резьбового калибра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30C93" w:rsidRPr="007778FC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30C93" w:rsidRPr="004E1039" w:rsidTr="00020679">
        <w:trPr>
          <w:trHeight w:val="16"/>
        </w:trPr>
        <w:tc>
          <w:tcPr>
            <w:tcW w:w="2709" w:type="dxa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Pr="00F3331C" w:rsidRDefault="00E30C93" w:rsidP="00E30C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67-68</w:t>
            </w: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93">
              <w:rPr>
                <w:rFonts w:ascii="Times New Roman" w:hAnsi="Times New Roman" w:cs="Times New Roman"/>
                <w:b/>
              </w:rPr>
              <w:t>ПП №</w:t>
            </w:r>
            <w:r w:rsidRPr="00E30C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21Практическая подготовка </w:t>
            </w:r>
            <w:r w:rsidRPr="00E30C93">
              <w:rPr>
                <w:rFonts w:ascii="Times New Roman" w:hAnsi="Times New Roman" w:cs="Times New Roman"/>
                <w:sz w:val="24"/>
                <w:szCs w:val="24"/>
              </w:rPr>
              <w:t xml:space="preserve">Расчет среднего диаметра резьбы. 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30C93" w:rsidRPr="007778FC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30C93" w:rsidRPr="004E1039" w:rsidTr="00020679">
        <w:trPr>
          <w:trHeight w:val="16"/>
        </w:trPr>
        <w:tc>
          <w:tcPr>
            <w:tcW w:w="2709" w:type="dxa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Pr="00F3331C" w:rsidRDefault="00E30C93" w:rsidP="00E30C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93">
              <w:rPr>
                <w:rFonts w:ascii="Times New Roman" w:hAnsi="Times New Roman" w:cs="Times New Roman"/>
                <w:b/>
              </w:rPr>
              <w:t>Самостоятельная работа:</w:t>
            </w:r>
            <w:r w:rsidRPr="00E30C93">
              <w:rPr>
                <w:rFonts w:ascii="Times New Roman" w:hAnsi="Times New Roman" w:cs="Times New Roman"/>
                <w:sz w:val="24"/>
                <w:szCs w:val="24"/>
              </w:rPr>
              <w:t>26 Вычерчивание конусного калибра.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30C93" w:rsidRPr="007778FC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30C93" w:rsidRPr="00E30C93" w:rsidTr="00175D32">
        <w:trPr>
          <w:trHeight w:val="16"/>
        </w:trPr>
        <w:tc>
          <w:tcPr>
            <w:tcW w:w="2709" w:type="dxa"/>
            <w:vMerge w:val="restart"/>
          </w:tcPr>
          <w:p w:rsidR="00E30C93" w:rsidRPr="00E30C93" w:rsidRDefault="00E30C93" w:rsidP="00E30C9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E30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1.4 Конструкции и расчет приспособлений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pStyle w:val="a6"/>
              <w:ind w:left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30C93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1134" w:type="dxa"/>
          </w:tcPr>
          <w:p w:rsidR="00E30C93" w:rsidRPr="00344360" w:rsidRDefault="00E30C93" w:rsidP="00E30C9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59</w:t>
            </w:r>
          </w:p>
          <w:p w:rsidR="00E30C93" w:rsidRPr="00CA7B93" w:rsidRDefault="00E30C93" w:rsidP="00E30C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0+38+21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E30C93" w:rsidTr="001003BF">
        <w:trPr>
          <w:trHeight w:val="16"/>
        </w:trPr>
        <w:tc>
          <w:tcPr>
            <w:tcW w:w="2709" w:type="dxa"/>
            <w:vMerge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69-70</w:t>
            </w: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b/>
              </w:rPr>
              <w:t>ПП №</w:t>
            </w:r>
            <w:r w:rsidRPr="00E30C93">
              <w:rPr>
                <w:rFonts w:ascii="Times New Roman" w:hAnsi="Times New Roman" w:cs="Times New Roman"/>
              </w:rPr>
              <w:t xml:space="preserve"> 22 </w:t>
            </w:r>
            <w:r w:rsidRPr="00E30C93">
              <w:rPr>
                <w:rFonts w:ascii="Times New Roman" w:hAnsi="Times New Roman" w:cs="Times New Roman"/>
                <w:b/>
              </w:rPr>
              <w:t>Практическая  подготовка</w:t>
            </w:r>
            <w:r w:rsidRPr="00E30C93">
              <w:rPr>
                <w:rFonts w:ascii="Times New Roman" w:hAnsi="Times New Roman" w:cs="Times New Roman"/>
              </w:rPr>
              <w:t xml:space="preserve">Описание и обоснование конструкции приспособления.  Выбор типа приспособления. 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30C93" w:rsidRPr="00E30C93" w:rsidTr="001003BF">
        <w:trPr>
          <w:trHeight w:val="16"/>
        </w:trPr>
        <w:tc>
          <w:tcPr>
            <w:tcW w:w="2709" w:type="dxa"/>
            <w:vMerge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b/>
              </w:rPr>
              <w:t xml:space="preserve">Самостоятельная работа: </w:t>
            </w:r>
            <w:r w:rsidRPr="00E30C93">
              <w:rPr>
                <w:rFonts w:ascii="Times New Roman" w:hAnsi="Times New Roman" w:cs="Times New Roman"/>
              </w:rPr>
              <w:t>27Разбор конструкции приспособления с гидрозажимом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30C93" w:rsidRPr="00E30C93" w:rsidTr="001003BF">
        <w:trPr>
          <w:trHeight w:val="16"/>
        </w:trPr>
        <w:tc>
          <w:tcPr>
            <w:tcW w:w="2709" w:type="dxa"/>
            <w:vMerge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30C93">
              <w:rPr>
                <w:rFonts w:ascii="Times New Roman" w:hAnsi="Times New Roman" w:cs="Times New Roman"/>
                <w:b/>
              </w:rPr>
              <w:t>Самостоятельная работа:</w:t>
            </w:r>
            <w:r w:rsidRPr="00E30C93">
              <w:rPr>
                <w:rFonts w:ascii="Times New Roman" w:hAnsi="Times New Roman" w:cs="Times New Roman"/>
              </w:rPr>
              <w:t>28Разбор конструкции кондуктора для сверления отверстий.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30C93" w:rsidRPr="00E30C93" w:rsidTr="001003BF">
        <w:trPr>
          <w:trHeight w:val="16"/>
        </w:trPr>
        <w:tc>
          <w:tcPr>
            <w:tcW w:w="2709" w:type="dxa"/>
            <w:vMerge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71-72</w:t>
            </w: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b/>
              </w:rPr>
              <w:t xml:space="preserve">ПП №23 Практическая подготовка </w:t>
            </w:r>
            <w:r w:rsidRPr="00E30C93">
              <w:rPr>
                <w:rFonts w:ascii="Times New Roman" w:hAnsi="Times New Roman" w:cs="Times New Roman"/>
              </w:rPr>
              <w:t>Описание приспособления, принципа работы.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30C93" w:rsidRPr="00E30C93" w:rsidTr="001003BF">
        <w:trPr>
          <w:trHeight w:val="16"/>
        </w:trPr>
        <w:tc>
          <w:tcPr>
            <w:tcW w:w="2709" w:type="dxa"/>
            <w:vMerge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73-74</w:t>
            </w: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b/>
              </w:rPr>
              <w:t>ПП №</w:t>
            </w:r>
            <w:r w:rsidRPr="00E30C93">
              <w:rPr>
                <w:rFonts w:ascii="Times New Roman" w:hAnsi="Times New Roman" w:cs="Times New Roman"/>
              </w:rPr>
              <w:t xml:space="preserve">24 </w:t>
            </w:r>
            <w:r w:rsidRPr="00E30C93">
              <w:rPr>
                <w:rFonts w:ascii="Times New Roman" w:hAnsi="Times New Roman" w:cs="Times New Roman"/>
                <w:b/>
              </w:rPr>
              <w:t>Практическая  подготовка</w:t>
            </w:r>
            <w:r w:rsidRPr="00E30C93">
              <w:rPr>
                <w:rFonts w:ascii="Times New Roman" w:hAnsi="Times New Roman" w:cs="Times New Roman"/>
              </w:rPr>
              <w:t>Порядок проектирования приспособления.  Исходные данные для проектирования приспособлений.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</w:rPr>
              <w:t>3</w:t>
            </w:r>
          </w:p>
        </w:tc>
      </w:tr>
      <w:tr w:rsidR="00E30C93" w:rsidRPr="00E30C93" w:rsidTr="001003BF">
        <w:trPr>
          <w:trHeight w:val="16"/>
        </w:trPr>
        <w:tc>
          <w:tcPr>
            <w:tcW w:w="2709" w:type="dxa"/>
            <w:vMerge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b/>
              </w:rPr>
              <w:t xml:space="preserve">Самостоятельная  работа: </w:t>
            </w:r>
            <w:r w:rsidRPr="00E30C93">
              <w:rPr>
                <w:rFonts w:ascii="Times New Roman" w:hAnsi="Times New Roman" w:cs="Times New Roman"/>
                <w:bCs/>
              </w:rPr>
              <w:t>29Анализ чертежа  заготовки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30C93" w:rsidRPr="00E30C93" w:rsidTr="001003BF">
        <w:trPr>
          <w:trHeight w:val="16"/>
        </w:trPr>
        <w:tc>
          <w:tcPr>
            <w:tcW w:w="2709" w:type="dxa"/>
            <w:vMerge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b/>
              </w:rPr>
              <w:t xml:space="preserve">Самостоятельная  работа: </w:t>
            </w:r>
            <w:r w:rsidRPr="00E30C93">
              <w:rPr>
                <w:rFonts w:ascii="Times New Roman" w:hAnsi="Times New Roman" w:cs="Times New Roman"/>
                <w:bCs/>
              </w:rPr>
              <w:t>30Анализ чертежа  детали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30C93" w:rsidRPr="00E30C93" w:rsidTr="001003BF">
        <w:trPr>
          <w:trHeight w:val="16"/>
        </w:trPr>
        <w:tc>
          <w:tcPr>
            <w:tcW w:w="2709" w:type="dxa"/>
            <w:vMerge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75-76</w:t>
            </w: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30C93">
              <w:rPr>
                <w:rFonts w:ascii="Times New Roman" w:hAnsi="Times New Roman" w:cs="Times New Roman"/>
                <w:b/>
              </w:rPr>
              <w:t>ПП № 25Практическая подготовка</w:t>
            </w:r>
            <w:r w:rsidRPr="00E30C93">
              <w:rPr>
                <w:rFonts w:ascii="Times New Roman" w:hAnsi="Times New Roman" w:cs="Times New Roman"/>
              </w:rPr>
              <w:t xml:space="preserve"> Расчет размерной цепи на заданную деталь.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30C93" w:rsidRPr="00E30C93" w:rsidTr="001003BF">
        <w:trPr>
          <w:trHeight w:val="16"/>
        </w:trPr>
        <w:tc>
          <w:tcPr>
            <w:tcW w:w="2709" w:type="dxa"/>
            <w:vMerge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77-78</w:t>
            </w: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30C93">
              <w:rPr>
                <w:rFonts w:ascii="Times New Roman" w:hAnsi="Times New Roman" w:cs="Times New Roman"/>
                <w:b/>
              </w:rPr>
              <w:t>ПП № 26Практическая  подготовка</w:t>
            </w:r>
            <w:r w:rsidRPr="00E30C93">
              <w:rPr>
                <w:rFonts w:ascii="Times New Roman" w:hAnsi="Times New Roman" w:cs="Times New Roman"/>
              </w:rPr>
              <w:t>Расчет усилия зажима и диаметра пневмо (гидро)цилиндра.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30C93" w:rsidRPr="00E30C93" w:rsidTr="001003BF">
        <w:trPr>
          <w:trHeight w:val="16"/>
        </w:trPr>
        <w:tc>
          <w:tcPr>
            <w:tcW w:w="2709" w:type="dxa"/>
            <w:vMerge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79-80</w:t>
            </w: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b/>
              </w:rPr>
              <w:t>ПП №</w:t>
            </w:r>
            <w:r w:rsidRPr="00E30C93">
              <w:rPr>
                <w:rFonts w:ascii="Times New Roman" w:hAnsi="Times New Roman" w:cs="Times New Roman"/>
              </w:rPr>
              <w:t xml:space="preserve"> 27</w:t>
            </w:r>
            <w:r w:rsidRPr="00E30C93">
              <w:rPr>
                <w:rFonts w:ascii="Times New Roman" w:hAnsi="Times New Roman" w:cs="Times New Roman"/>
                <w:b/>
              </w:rPr>
              <w:t>Практическая  подготовка</w:t>
            </w:r>
            <w:r w:rsidRPr="00E30C93">
              <w:rPr>
                <w:rFonts w:ascii="Times New Roman" w:hAnsi="Times New Roman" w:cs="Times New Roman"/>
              </w:rPr>
              <w:t>Сборочный чертеж приспособления.  Деталировка. Спецификация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30C93" w:rsidRPr="00E30C93" w:rsidTr="001003BF">
        <w:trPr>
          <w:trHeight w:val="16"/>
        </w:trPr>
        <w:tc>
          <w:tcPr>
            <w:tcW w:w="2709" w:type="dxa"/>
            <w:vMerge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b/>
              </w:rPr>
              <w:t>Самостоятельная работа: 31</w:t>
            </w:r>
            <w:r w:rsidRPr="00E30C93">
              <w:rPr>
                <w:rFonts w:ascii="Times New Roman" w:hAnsi="Times New Roman" w:cs="Times New Roman"/>
              </w:rPr>
              <w:t>Изучение и разбор сборочного чертежа</w:t>
            </w:r>
            <w:r w:rsidRPr="00E30C9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30C93" w:rsidRPr="00E30C93" w:rsidTr="001003BF">
        <w:trPr>
          <w:trHeight w:val="16"/>
        </w:trPr>
        <w:tc>
          <w:tcPr>
            <w:tcW w:w="2709" w:type="dxa"/>
            <w:vMerge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81-82</w:t>
            </w: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30C93">
              <w:rPr>
                <w:rFonts w:ascii="Times New Roman" w:hAnsi="Times New Roman" w:cs="Times New Roman"/>
                <w:b/>
              </w:rPr>
              <w:t>ПП № 28Практическая подготовка</w:t>
            </w:r>
            <w:r w:rsidRPr="00E30C93">
              <w:rPr>
                <w:rFonts w:ascii="Times New Roman" w:hAnsi="Times New Roman" w:cs="Times New Roman"/>
              </w:rPr>
              <w:t>Проектирование сборочного чертежа приспособления.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30C93" w:rsidRPr="00E30C93" w:rsidTr="001003BF">
        <w:trPr>
          <w:trHeight w:val="16"/>
        </w:trPr>
        <w:tc>
          <w:tcPr>
            <w:tcW w:w="2709" w:type="dxa"/>
            <w:vMerge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83-84</w:t>
            </w: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30C93">
              <w:rPr>
                <w:rFonts w:ascii="Times New Roman" w:hAnsi="Times New Roman" w:cs="Times New Roman"/>
                <w:b/>
              </w:rPr>
              <w:t>ПП № 29Практическая подготовка</w:t>
            </w:r>
            <w:r w:rsidRPr="00E30C93">
              <w:rPr>
                <w:rFonts w:ascii="Times New Roman" w:hAnsi="Times New Roman" w:cs="Times New Roman"/>
              </w:rPr>
              <w:t>Проектирование видов, сечений сборочного приспособления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30C93" w:rsidRPr="00E30C93" w:rsidTr="001003BF">
        <w:trPr>
          <w:trHeight w:val="16"/>
        </w:trPr>
        <w:tc>
          <w:tcPr>
            <w:tcW w:w="2709" w:type="dxa"/>
            <w:vMerge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b/>
              </w:rPr>
              <w:t>Самостоятельная работа: 32Разбор деталей приспособления.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30C93" w:rsidRPr="00E30C93" w:rsidTr="001003BF">
        <w:trPr>
          <w:trHeight w:val="16"/>
        </w:trPr>
        <w:tc>
          <w:tcPr>
            <w:tcW w:w="2709" w:type="dxa"/>
            <w:vMerge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85-86</w:t>
            </w: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30C93">
              <w:rPr>
                <w:rFonts w:ascii="Times New Roman" w:hAnsi="Times New Roman" w:cs="Times New Roman"/>
                <w:b/>
              </w:rPr>
              <w:t xml:space="preserve">ПП № 30Практическая подготовка Описание </w:t>
            </w:r>
            <w:r w:rsidRPr="00E30C93">
              <w:rPr>
                <w:rFonts w:ascii="Times New Roman" w:hAnsi="Times New Roman" w:cs="Times New Roman"/>
              </w:rPr>
              <w:t>чертежей деталей приспособления.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30C93" w:rsidRPr="00E30C93" w:rsidTr="001003BF">
        <w:trPr>
          <w:trHeight w:val="16"/>
        </w:trPr>
        <w:tc>
          <w:tcPr>
            <w:tcW w:w="2709" w:type="dxa"/>
            <w:vMerge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87-88</w:t>
            </w: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30C93">
              <w:rPr>
                <w:rFonts w:ascii="Times New Roman" w:hAnsi="Times New Roman" w:cs="Times New Roman"/>
                <w:b/>
              </w:rPr>
              <w:t xml:space="preserve">ПП № 31 Практическая подготовка </w:t>
            </w:r>
            <w:r w:rsidRPr="00E30C93">
              <w:rPr>
                <w:rFonts w:ascii="Times New Roman" w:hAnsi="Times New Roman" w:cs="Times New Roman"/>
              </w:rPr>
              <w:t>Проектирование рабочих чертежей деталей приспособления.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30C93" w:rsidRPr="00E30C93" w:rsidTr="001003BF">
        <w:trPr>
          <w:trHeight w:val="16"/>
        </w:trPr>
        <w:tc>
          <w:tcPr>
            <w:tcW w:w="2709" w:type="dxa"/>
            <w:vMerge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30C93">
              <w:rPr>
                <w:rFonts w:ascii="Times New Roman" w:hAnsi="Times New Roman" w:cs="Times New Roman"/>
                <w:b/>
              </w:rPr>
              <w:t>Самостоятельная работа: 33</w:t>
            </w:r>
            <w:r w:rsidRPr="00E30C93">
              <w:rPr>
                <w:rFonts w:ascii="Times New Roman" w:hAnsi="Times New Roman" w:cs="Times New Roman"/>
              </w:rPr>
              <w:t>Изучение спецификации.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30C93" w:rsidRPr="00E30C93" w:rsidTr="001003BF">
        <w:trPr>
          <w:trHeight w:val="16"/>
        </w:trPr>
        <w:tc>
          <w:tcPr>
            <w:tcW w:w="2709" w:type="dxa"/>
            <w:vMerge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89-90</w:t>
            </w: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30C93">
              <w:rPr>
                <w:rFonts w:ascii="Times New Roman" w:hAnsi="Times New Roman" w:cs="Times New Roman"/>
                <w:b/>
              </w:rPr>
              <w:t>ПП № 32Практическая подготовка</w:t>
            </w:r>
            <w:r w:rsidRPr="00E30C93">
              <w:rPr>
                <w:rFonts w:ascii="Times New Roman" w:hAnsi="Times New Roman" w:cs="Times New Roman"/>
              </w:rPr>
              <w:t>Составление спецификации приспособления</w:t>
            </w:r>
            <w:r w:rsidRPr="00E30C9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30C93" w:rsidRPr="00E30C93" w:rsidTr="001003BF">
        <w:trPr>
          <w:trHeight w:val="16"/>
        </w:trPr>
        <w:tc>
          <w:tcPr>
            <w:tcW w:w="2709" w:type="dxa"/>
            <w:vMerge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91-92</w:t>
            </w: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b/>
              </w:rPr>
              <w:t>ПП №</w:t>
            </w:r>
            <w:r w:rsidRPr="00E30C93">
              <w:rPr>
                <w:rFonts w:ascii="Times New Roman" w:hAnsi="Times New Roman" w:cs="Times New Roman"/>
              </w:rPr>
              <w:t xml:space="preserve"> 33</w:t>
            </w:r>
            <w:r w:rsidRPr="00E30C93">
              <w:rPr>
                <w:rFonts w:ascii="Times New Roman" w:hAnsi="Times New Roman" w:cs="Times New Roman"/>
                <w:b/>
              </w:rPr>
              <w:t>Практическая  подготовка</w:t>
            </w:r>
            <w:r w:rsidRPr="00E30C93">
              <w:rPr>
                <w:rFonts w:ascii="Times New Roman" w:hAnsi="Times New Roman" w:cs="Times New Roman"/>
              </w:rPr>
              <w:t xml:space="preserve">ГОСТы и нормали на детали и узлы станочных приспособлений. 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30C93" w:rsidRPr="00E30C93" w:rsidTr="001003BF">
        <w:trPr>
          <w:trHeight w:val="16"/>
        </w:trPr>
        <w:tc>
          <w:tcPr>
            <w:tcW w:w="2709" w:type="dxa"/>
            <w:vMerge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93-94</w:t>
            </w: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30C93">
              <w:rPr>
                <w:rFonts w:ascii="Times New Roman" w:hAnsi="Times New Roman" w:cs="Times New Roman"/>
                <w:b/>
              </w:rPr>
              <w:t>ПП № 34Практическая подготовка</w:t>
            </w:r>
            <w:r w:rsidRPr="00E30C93">
              <w:rPr>
                <w:rFonts w:ascii="Times New Roman" w:hAnsi="Times New Roman" w:cs="Times New Roman"/>
              </w:rPr>
              <w:t>Разработка чертежа режущего инструмента.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30C93" w:rsidRPr="00E30C93" w:rsidTr="001003BF">
        <w:trPr>
          <w:trHeight w:val="16"/>
        </w:trPr>
        <w:tc>
          <w:tcPr>
            <w:tcW w:w="2709" w:type="dxa"/>
            <w:vMerge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30C93">
              <w:rPr>
                <w:rFonts w:ascii="Times New Roman" w:hAnsi="Times New Roman" w:cs="Times New Roman"/>
                <w:b/>
              </w:rPr>
              <w:t>Самостоятельная работа:</w:t>
            </w:r>
            <w:r w:rsidRPr="00E30C93">
              <w:rPr>
                <w:rFonts w:ascii="Times New Roman" w:hAnsi="Times New Roman" w:cs="Times New Roman"/>
              </w:rPr>
              <w:t xml:space="preserve"> 34.Изучение чертежей контрольно-измерительных инструментов.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30C93" w:rsidRPr="00E30C93" w:rsidTr="001003BF">
        <w:trPr>
          <w:trHeight w:val="16"/>
        </w:trPr>
        <w:tc>
          <w:tcPr>
            <w:tcW w:w="2709" w:type="dxa"/>
            <w:vMerge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30C93">
              <w:rPr>
                <w:rFonts w:ascii="Times New Roman" w:hAnsi="Times New Roman" w:cs="Times New Roman"/>
                <w:b/>
              </w:rPr>
              <w:t>Самостоятельная работа: 35</w:t>
            </w:r>
            <w:r w:rsidRPr="00E30C93">
              <w:rPr>
                <w:rFonts w:ascii="Times New Roman" w:hAnsi="Times New Roman" w:cs="Times New Roman"/>
              </w:rPr>
              <w:t xml:space="preserve"> Изучение чертежей калибров.</w:t>
            </w:r>
          </w:p>
        </w:tc>
        <w:tc>
          <w:tcPr>
            <w:tcW w:w="1134" w:type="dxa"/>
          </w:tcPr>
          <w:p w:rsidR="00E30C93" w:rsidRDefault="00E30C93" w:rsidP="00E30C93">
            <w:pPr>
              <w:jc w:val="center"/>
            </w:pPr>
            <w:r w:rsidRPr="00B75CC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Default="00E30C93" w:rsidP="00E30C93">
            <w:pPr>
              <w:jc w:val="center"/>
            </w:pPr>
            <w:r w:rsidRPr="0063539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30C93" w:rsidRPr="00E30C93" w:rsidTr="001003BF">
        <w:trPr>
          <w:trHeight w:val="16"/>
        </w:trPr>
        <w:tc>
          <w:tcPr>
            <w:tcW w:w="2709" w:type="dxa"/>
            <w:vMerge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Pr="00CE591C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95-96</w:t>
            </w: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30C93">
              <w:rPr>
                <w:rFonts w:ascii="Times New Roman" w:hAnsi="Times New Roman" w:cs="Times New Roman"/>
                <w:b/>
              </w:rPr>
              <w:t xml:space="preserve">ПП №35Практическая  подготовка </w:t>
            </w:r>
            <w:r w:rsidRPr="00E30C93">
              <w:rPr>
                <w:rFonts w:ascii="Times New Roman" w:hAnsi="Times New Roman" w:cs="Times New Roman"/>
                <w:sz w:val="24"/>
                <w:szCs w:val="24"/>
              </w:rPr>
              <w:t>Разработка чертежа контрольно- измерительного инструмента.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30C93" w:rsidRPr="00E30C93" w:rsidTr="001003BF">
        <w:trPr>
          <w:trHeight w:val="16"/>
        </w:trPr>
        <w:tc>
          <w:tcPr>
            <w:tcW w:w="2709" w:type="dxa"/>
            <w:vMerge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Pr="00CE591C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197-98</w:t>
            </w: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b/>
              </w:rPr>
              <w:t>ПП №</w:t>
            </w:r>
            <w:r w:rsidRPr="00E30C93">
              <w:rPr>
                <w:rFonts w:ascii="Times New Roman" w:hAnsi="Times New Roman" w:cs="Times New Roman"/>
              </w:rPr>
              <w:t xml:space="preserve"> 36 </w:t>
            </w:r>
            <w:r w:rsidRPr="00E30C93">
              <w:rPr>
                <w:rFonts w:ascii="Times New Roman" w:hAnsi="Times New Roman" w:cs="Times New Roman"/>
                <w:b/>
              </w:rPr>
              <w:t>Практическая  подготовка</w:t>
            </w:r>
            <w:r w:rsidRPr="00E30C93">
              <w:rPr>
                <w:rFonts w:ascii="Times New Roman" w:hAnsi="Times New Roman" w:cs="Times New Roman"/>
              </w:rPr>
              <w:t>Выбор технологической схемы обработки. Карты эскизов.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30C93" w:rsidRPr="00E30C93" w:rsidTr="001003BF">
        <w:trPr>
          <w:trHeight w:val="16"/>
        </w:trPr>
        <w:tc>
          <w:tcPr>
            <w:tcW w:w="2709" w:type="dxa"/>
            <w:vMerge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b/>
              </w:rPr>
              <w:t>Самостоятельная работа: 36</w:t>
            </w:r>
            <w:r w:rsidRPr="00E30C93">
              <w:rPr>
                <w:rFonts w:ascii="Times New Roman" w:hAnsi="Times New Roman" w:cs="Times New Roman"/>
              </w:rPr>
              <w:t>Изучение схемы обработки детали.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30C93" w:rsidRPr="00E30C93" w:rsidTr="001003BF">
        <w:trPr>
          <w:trHeight w:val="16"/>
        </w:trPr>
        <w:tc>
          <w:tcPr>
            <w:tcW w:w="2709" w:type="dxa"/>
            <w:vMerge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99-100</w:t>
            </w: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30C93">
              <w:rPr>
                <w:rFonts w:ascii="Times New Roman" w:hAnsi="Times New Roman" w:cs="Times New Roman"/>
                <w:b/>
              </w:rPr>
              <w:t>ПП № 37Практическая  подготовка</w:t>
            </w:r>
            <w:r w:rsidRPr="00E30C93">
              <w:rPr>
                <w:rFonts w:ascii="Times New Roman" w:hAnsi="Times New Roman" w:cs="Times New Roman"/>
              </w:rPr>
              <w:t>Разработка карты эскизов на технологическую операцию.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30C93" w:rsidRPr="00E30C93" w:rsidTr="001003BF">
        <w:trPr>
          <w:trHeight w:val="16"/>
        </w:trPr>
        <w:tc>
          <w:tcPr>
            <w:tcW w:w="2709" w:type="dxa"/>
            <w:vMerge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101-102</w:t>
            </w: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30C93">
              <w:rPr>
                <w:rFonts w:ascii="Times New Roman" w:hAnsi="Times New Roman" w:cs="Times New Roman"/>
                <w:b/>
              </w:rPr>
              <w:t>ПП № 38Практическая подготовка</w:t>
            </w:r>
            <w:r w:rsidRPr="00E30C93">
              <w:rPr>
                <w:rFonts w:ascii="Times New Roman" w:hAnsi="Times New Roman" w:cs="Times New Roman"/>
              </w:rPr>
              <w:t>Разработка установочных эскизов  на обработку двух  поверхностей.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30C93" w:rsidRPr="00E30C93" w:rsidTr="001003BF">
        <w:trPr>
          <w:trHeight w:val="16"/>
        </w:trPr>
        <w:tc>
          <w:tcPr>
            <w:tcW w:w="2709" w:type="dxa"/>
            <w:vMerge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30C93" w:rsidRPr="00CE591C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103-104</w:t>
            </w: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b/>
              </w:rPr>
              <w:t>ПП №</w:t>
            </w:r>
            <w:r w:rsidRPr="00E30C93">
              <w:rPr>
                <w:rFonts w:ascii="Times New Roman" w:hAnsi="Times New Roman" w:cs="Times New Roman"/>
              </w:rPr>
              <w:t xml:space="preserve"> 39 </w:t>
            </w:r>
            <w:r w:rsidRPr="00E30C93">
              <w:rPr>
                <w:rFonts w:ascii="Times New Roman" w:hAnsi="Times New Roman" w:cs="Times New Roman"/>
                <w:b/>
              </w:rPr>
              <w:t xml:space="preserve">Практическая подготовка </w:t>
            </w:r>
            <w:r w:rsidRPr="00E30C93">
              <w:rPr>
                <w:rFonts w:ascii="Times New Roman" w:hAnsi="Times New Roman" w:cs="Times New Roman"/>
              </w:rPr>
              <w:t>Виды брака и способы его предупреждения.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30C93" w:rsidRPr="00E30C93" w:rsidTr="001003BF">
        <w:trPr>
          <w:trHeight w:val="16"/>
        </w:trPr>
        <w:tc>
          <w:tcPr>
            <w:tcW w:w="2709" w:type="dxa"/>
            <w:vMerge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b/>
              </w:rPr>
              <w:t>Самостоятельная работа:</w:t>
            </w:r>
            <w:r w:rsidRPr="00E30C93">
              <w:rPr>
                <w:rFonts w:ascii="Times New Roman" w:hAnsi="Times New Roman" w:cs="Times New Roman"/>
              </w:rPr>
              <w:t>37Изучение видов брака деталей.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30C93" w:rsidRPr="00E30C93" w:rsidTr="001003BF">
        <w:trPr>
          <w:trHeight w:val="16"/>
        </w:trPr>
        <w:tc>
          <w:tcPr>
            <w:tcW w:w="2709" w:type="dxa"/>
            <w:vMerge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105-106</w:t>
            </w:r>
          </w:p>
        </w:tc>
        <w:tc>
          <w:tcPr>
            <w:tcW w:w="9215" w:type="dxa"/>
            <w:gridSpan w:val="2"/>
          </w:tcPr>
          <w:p w:rsidR="00E30C93" w:rsidRPr="00E30C93" w:rsidRDefault="00E30C93" w:rsidP="00E30C93"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 w:rsidRPr="00E30C93">
              <w:rPr>
                <w:rFonts w:ascii="Times New Roman" w:hAnsi="Times New Roman" w:cs="Times New Roman"/>
                <w:b/>
              </w:rPr>
              <w:t xml:space="preserve">ПП № 40 Практическая подготовка </w:t>
            </w:r>
            <w:r w:rsidRPr="00E30C93">
              <w:rPr>
                <w:rFonts w:ascii="Times New Roman" w:hAnsi="Times New Roman" w:cs="Times New Roman"/>
              </w:rPr>
              <w:t>Определение процента возможного брака по площади кривой распределения.</w:t>
            </w:r>
          </w:p>
        </w:tc>
        <w:tc>
          <w:tcPr>
            <w:tcW w:w="1134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30C93" w:rsidRPr="00E30C93" w:rsidTr="001003BF">
        <w:trPr>
          <w:trHeight w:val="16"/>
        </w:trPr>
        <w:tc>
          <w:tcPr>
            <w:tcW w:w="2709" w:type="dxa"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1117" w:type="dxa"/>
            <w:gridSpan w:val="2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5" w:type="dxa"/>
            <w:gridSpan w:val="2"/>
          </w:tcPr>
          <w:p w:rsidR="00E30C93" w:rsidRPr="00624644" w:rsidRDefault="00E30C93" w:rsidP="00E30C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4644">
              <w:rPr>
                <w:rFonts w:ascii="Times New Roman" w:hAnsi="Times New Roman"/>
                <w:b/>
                <w:sz w:val="24"/>
                <w:szCs w:val="24"/>
              </w:rPr>
              <w:t>Курсовой проект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E30C93" w:rsidRPr="000D3E46" w:rsidRDefault="00E30C93" w:rsidP="00E30C9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D3E46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1418" w:type="dxa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0C93" w:rsidRPr="00E30C93" w:rsidTr="001003BF">
        <w:trPr>
          <w:trHeight w:val="16"/>
        </w:trPr>
        <w:tc>
          <w:tcPr>
            <w:tcW w:w="2709" w:type="dxa"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1-2</w:t>
            </w:r>
          </w:p>
        </w:tc>
        <w:tc>
          <w:tcPr>
            <w:tcW w:w="9215" w:type="dxa"/>
            <w:gridSpan w:val="2"/>
          </w:tcPr>
          <w:p w:rsidR="00E30C93" w:rsidRPr="00530EB4" w:rsidRDefault="00E30C93" w:rsidP="00E30C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Введение. Цеди, задачи проекта</w:t>
            </w:r>
          </w:p>
        </w:tc>
        <w:tc>
          <w:tcPr>
            <w:tcW w:w="1134" w:type="dxa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30C93" w:rsidRPr="00E30C93" w:rsidTr="001003BF">
        <w:trPr>
          <w:trHeight w:val="16"/>
        </w:trPr>
        <w:tc>
          <w:tcPr>
            <w:tcW w:w="2709" w:type="dxa"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3-4</w:t>
            </w:r>
          </w:p>
        </w:tc>
        <w:tc>
          <w:tcPr>
            <w:tcW w:w="9215" w:type="dxa"/>
            <w:gridSpan w:val="2"/>
          </w:tcPr>
          <w:p w:rsidR="00E30C93" w:rsidRPr="008371C8" w:rsidRDefault="00E30C93" w:rsidP="00E30C9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71C8">
              <w:rPr>
                <w:rFonts w:ascii="Times New Roman" w:hAnsi="Times New Roman"/>
                <w:bCs/>
                <w:sz w:val="24"/>
                <w:szCs w:val="24"/>
              </w:rPr>
              <w:t>Анализ и характеристика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заданной детали</w:t>
            </w:r>
          </w:p>
        </w:tc>
        <w:tc>
          <w:tcPr>
            <w:tcW w:w="1134" w:type="dxa"/>
          </w:tcPr>
          <w:p w:rsidR="00E30C93" w:rsidRPr="00CE591C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30C93" w:rsidRPr="00E30C93" w:rsidTr="001003BF">
        <w:trPr>
          <w:trHeight w:val="16"/>
        </w:trPr>
        <w:tc>
          <w:tcPr>
            <w:tcW w:w="2709" w:type="dxa"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5-6</w:t>
            </w:r>
          </w:p>
        </w:tc>
        <w:tc>
          <w:tcPr>
            <w:tcW w:w="9215" w:type="dxa"/>
            <w:gridSpan w:val="2"/>
          </w:tcPr>
          <w:p w:rsidR="00E30C93" w:rsidRPr="008371C8" w:rsidRDefault="00E30C93" w:rsidP="00E30C9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E591C">
              <w:rPr>
                <w:rFonts w:ascii="Times New Roman" w:hAnsi="Times New Roman"/>
                <w:sz w:val="24"/>
                <w:szCs w:val="24"/>
              </w:rPr>
              <w:t>Описание конструкции детали, ее  назначение и условие работы, технологические особенности</w:t>
            </w:r>
          </w:p>
        </w:tc>
        <w:tc>
          <w:tcPr>
            <w:tcW w:w="1134" w:type="dxa"/>
          </w:tcPr>
          <w:p w:rsidR="00E30C93" w:rsidRPr="00CE591C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30C93" w:rsidRPr="00E30C93" w:rsidTr="001003BF">
        <w:trPr>
          <w:trHeight w:val="16"/>
        </w:trPr>
        <w:tc>
          <w:tcPr>
            <w:tcW w:w="2709" w:type="dxa"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7-8</w:t>
            </w:r>
          </w:p>
        </w:tc>
        <w:tc>
          <w:tcPr>
            <w:tcW w:w="9215" w:type="dxa"/>
            <w:gridSpan w:val="2"/>
          </w:tcPr>
          <w:p w:rsidR="00E30C93" w:rsidRPr="004E1FED" w:rsidRDefault="00E30C93" w:rsidP="00E30C9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Описание технических условий</w:t>
            </w:r>
            <w:r w:rsidRPr="00E71804">
              <w:rPr>
                <w:rFonts w:ascii="Times New Roman" w:hAnsi="Times New Roman"/>
              </w:rPr>
              <w:t xml:space="preserve"> на </w:t>
            </w:r>
            <w:r>
              <w:rPr>
                <w:rFonts w:ascii="Times New Roman" w:hAnsi="Times New Roman"/>
              </w:rPr>
              <w:t>заданную деталь</w:t>
            </w:r>
          </w:p>
        </w:tc>
        <w:tc>
          <w:tcPr>
            <w:tcW w:w="1134" w:type="dxa"/>
          </w:tcPr>
          <w:p w:rsidR="00E30C93" w:rsidRPr="00CE591C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30C93" w:rsidRPr="00E30C93" w:rsidTr="001003BF">
        <w:trPr>
          <w:trHeight w:val="16"/>
        </w:trPr>
        <w:tc>
          <w:tcPr>
            <w:tcW w:w="2709" w:type="dxa"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9-10</w:t>
            </w:r>
          </w:p>
        </w:tc>
        <w:tc>
          <w:tcPr>
            <w:tcW w:w="9215" w:type="dxa"/>
            <w:gridSpan w:val="2"/>
          </w:tcPr>
          <w:p w:rsidR="00E30C93" w:rsidRPr="00CE591C" w:rsidRDefault="00E30C93" w:rsidP="00E30C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 материала заданной детали</w:t>
            </w:r>
          </w:p>
        </w:tc>
        <w:tc>
          <w:tcPr>
            <w:tcW w:w="1134" w:type="dxa"/>
          </w:tcPr>
          <w:p w:rsidR="00E30C93" w:rsidRPr="00CE591C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30C93" w:rsidRPr="00E30C93" w:rsidTr="001003BF">
        <w:trPr>
          <w:trHeight w:val="16"/>
        </w:trPr>
        <w:tc>
          <w:tcPr>
            <w:tcW w:w="2709" w:type="dxa"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11-12</w:t>
            </w:r>
          </w:p>
        </w:tc>
        <w:tc>
          <w:tcPr>
            <w:tcW w:w="9215" w:type="dxa"/>
            <w:gridSpan w:val="2"/>
          </w:tcPr>
          <w:p w:rsidR="00E30C93" w:rsidRDefault="00E30C93" w:rsidP="00E30C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изготовления заготовки</w:t>
            </w:r>
          </w:p>
        </w:tc>
        <w:tc>
          <w:tcPr>
            <w:tcW w:w="1134" w:type="dxa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30C93" w:rsidRPr="00E30C93" w:rsidTr="001003BF">
        <w:trPr>
          <w:trHeight w:val="16"/>
        </w:trPr>
        <w:tc>
          <w:tcPr>
            <w:tcW w:w="2709" w:type="dxa"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13-14</w:t>
            </w:r>
          </w:p>
        </w:tc>
        <w:tc>
          <w:tcPr>
            <w:tcW w:w="9215" w:type="dxa"/>
            <w:gridSpan w:val="2"/>
          </w:tcPr>
          <w:p w:rsidR="00E30C93" w:rsidRDefault="00E30C93" w:rsidP="00E30C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приспособления, его характеристика</w:t>
            </w:r>
          </w:p>
        </w:tc>
        <w:tc>
          <w:tcPr>
            <w:tcW w:w="1134" w:type="dxa"/>
          </w:tcPr>
          <w:p w:rsidR="00E30C93" w:rsidRPr="00CE591C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30C93" w:rsidRPr="00E30C93" w:rsidTr="001003BF">
        <w:trPr>
          <w:trHeight w:val="16"/>
        </w:trPr>
        <w:tc>
          <w:tcPr>
            <w:tcW w:w="2709" w:type="dxa"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15-16</w:t>
            </w:r>
          </w:p>
        </w:tc>
        <w:tc>
          <w:tcPr>
            <w:tcW w:w="9215" w:type="dxa"/>
            <w:gridSpan w:val="2"/>
          </w:tcPr>
          <w:p w:rsidR="00E30C93" w:rsidRDefault="00E30C93" w:rsidP="00E30C93">
            <w:pPr>
              <w:rPr>
                <w:rFonts w:ascii="Times New Roman" w:hAnsi="Times New Roman"/>
                <w:sz w:val="24"/>
                <w:szCs w:val="24"/>
              </w:rPr>
            </w:pPr>
            <w:r w:rsidRPr="00C75791">
              <w:rPr>
                <w:rFonts w:ascii="Times New Roman" w:hAnsi="Times New Roman"/>
                <w:sz w:val="24"/>
                <w:szCs w:val="24"/>
              </w:rPr>
              <w:t xml:space="preserve">Расчет усилия зажима и </w:t>
            </w:r>
            <w:r>
              <w:rPr>
                <w:rFonts w:ascii="Times New Roman" w:hAnsi="Times New Roman"/>
                <w:sz w:val="24"/>
                <w:szCs w:val="24"/>
              </w:rPr>
              <w:t>диаметра пневмо (гидро) цилиндра</w:t>
            </w:r>
          </w:p>
        </w:tc>
        <w:tc>
          <w:tcPr>
            <w:tcW w:w="1134" w:type="dxa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30C93" w:rsidRPr="00E30C93" w:rsidTr="007362AB">
        <w:trPr>
          <w:trHeight w:val="16"/>
        </w:trPr>
        <w:tc>
          <w:tcPr>
            <w:tcW w:w="2709" w:type="dxa"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17-18</w:t>
            </w:r>
          </w:p>
        </w:tc>
        <w:tc>
          <w:tcPr>
            <w:tcW w:w="9215" w:type="dxa"/>
            <w:gridSpan w:val="2"/>
          </w:tcPr>
          <w:p w:rsidR="00E30C93" w:rsidRPr="00C75791" w:rsidRDefault="00E30C93" w:rsidP="00E30C93">
            <w:pPr>
              <w:rPr>
                <w:rFonts w:ascii="Times New Roman" w:hAnsi="Times New Roman"/>
                <w:sz w:val="24"/>
                <w:szCs w:val="24"/>
              </w:rPr>
            </w:pPr>
            <w:r w:rsidRPr="00C75791">
              <w:rPr>
                <w:rFonts w:ascii="Times New Roman" w:hAnsi="Times New Roman"/>
                <w:sz w:val="24"/>
                <w:szCs w:val="24"/>
              </w:rPr>
              <w:t>Погрешность установки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заготовки</w:t>
            </w:r>
            <w:r w:rsidRPr="00C75791">
              <w:rPr>
                <w:rFonts w:ascii="Times New Roman" w:hAnsi="Times New Roman"/>
                <w:sz w:val="24"/>
                <w:szCs w:val="24"/>
              </w:rPr>
              <w:t>. Погрешность настройки. Расчет погрешности установки заготовки.</w:t>
            </w:r>
          </w:p>
        </w:tc>
        <w:tc>
          <w:tcPr>
            <w:tcW w:w="1134" w:type="dxa"/>
          </w:tcPr>
          <w:p w:rsidR="00E30C93" w:rsidRPr="00CE591C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E30C93" w:rsidRPr="00CE591C" w:rsidRDefault="00E30C93" w:rsidP="00E30C9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30C93" w:rsidRPr="00E30C93" w:rsidTr="007362AB">
        <w:trPr>
          <w:trHeight w:val="16"/>
        </w:trPr>
        <w:tc>
          <w:tcPr>
            <w:tcW w:w="2709" w:type="dxa"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19-20</w:t>
            </w:r>
          </w:p>
        </w:tc>
        <w:tc>
          <w:tcPr>
            <w:tcW w:w="9215" w:type="dxa"/>
            <w:gridSpan w:val="2"/>
          </w:tcPr>
          <w:p w:rsidR="00E30C93" w:rsidRPr="00C75791" w:rsidRDefault="00E30C93" w:rsidP="00E30C93">
            <w:pPr>
              <w:rPr>
                <w:rFonts w:ascii="Times New Roman" w:hAnsi="Times New Roman"/>
                <w:sz w:val="24"/>
                <w:szCs w:val="24"/>
              </w:rPr>
            </w:pPr>
            <w:r w:rsidRPr="00C75791">
              <w:rPr>
                <w:rFonts w:ascii="Times New Roman" w:hAnsi="Times New Roman"/>
                <w:sz w:val="24"/>
                <w:szCs w:val="24"/>
              </w:rPr>
              <w:t>Проектиро</w:t>
            </w:r>
            <w:r>
              <w:rPr>
                <w:rFonts w:ascii="Times New Roman" w:hAnsi="Times New Roman"/>
                <w:sz w:val="24"/>
                <w:szCs w:val="24"/>
              </w:rPr>
              <w:t>вание сборочного приспособления</w:t>
            </w:r>
          </w:p>
        </w:tc>
        <w:tc>
          <w:tcPr>
            <w:tcW w:w="1134" w:type="dxa"/>
          </w:tcPr>
          <w:p w:rsidR="00E30C93" w:rsidRPr="00CE591C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E30C93" w:rsidRPr="00CE591C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30C93" w:rsidRPr="00E30C93" w:rsidTr="007362AB">
        <w:trPr>
          <w:trHeight w:val="16"/>
        </w:trPr>
        <w:tc>
          <w:tcPr>
            <w:tcW w:w="2709" w:type="dxa"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21-22</w:t>
            </w:r>
          </w:p>
        </w:tc>
        <w:tc>
          <w:tcPr>
            <w:tcW w:w="9215" w:type="dxa"/>
            <w:gridSpan w:val="2"/>
          </w:tcPr>
          <w:p w:rsidR="00E30C93" w:rsidRDefault="00E30C93" w:rsidP="00E30C93">
            <w:pPr>
              <w:pStyle w:val="a6"/>
              <w:tabs>
                <w:tab w:val="left" w:pos="956"/>
              </w:tabs>
              <w:ind w:left="0"/>
              <w:jc w:val="both"/>
            </w:pPr>
            <w:r>
              <w:t>Проектирование рабочих чертежей деталей приспособления</w:t>
            </w:r>
          </w:p>
        </w:tc>
        <w:tc>
          <w:tcPr>
            <w:tcW w:w="1134" w:type="dxa"/>
          </w:tcPr>
          <w:p w:rsidR="00E30C93" w:rsidRPr="00CE591C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E30C93" w:rsidRPr="00CE591C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30C93" w:rsidRPr="00E30C93" w:rsidTr="007362AB">
        <w:trPr>
          <w:trHeight w:val="16"/>
        </w:trPr>
        <w:tc>
          <w:tcPr>
            <w:tcW w:w="2709" w:type="dxa"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23-24</w:t>
            </w:r>
          </w:p>
        </w:tc>
        <w:tc>
          <w:tcPr>
            <w:tcW w:w="9215" w:type="dxa"/>
            <w:gridSpan w:val="2"/>
          </w:tcPr>
          <w:p w:rsidR="00E30C93" w:rsidRDefault="00E30C93" w:rsidP="00E30C93">
            <w:pPr>
              <w:pStyle w:val="a6"/>
              <w:tabs>
                <w:tab w:val="left" w:pos="956"/>
              </w:tabs>
              <w:ind w:left="0"/>
              <w:jc w:val="both"/>
            </w:pPr>
            <w:r>
              <w:t xml:space="preserve">Разработка </w:t>
            </w:r>
            <w:r w:rsidRPr="00AC3CB0">
              <w:t xml:space="preserve"> специфика</w:t>
            </w:r>
            <w:r>
              <w:t>ции на сборочное приспособление</w:t>
            </w:r>
          </w:p>
        </w:tc>
        <w:tc>
          <w:tcPr>
            <w:tcW w:w="1134" w:type="dxa"/>
          </w:tcPr>
          <w:p w:rsidR="00E30C93" w:rsidRPr="00CE591C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E30C93" w:rsidRPr="00CE591C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30C93" w:rsidRPr="00E30C93" w:rsidTr="007362AB">
        <w:trPr>
          <w:trHeight w:val="16"/>
        </w:trPr>
        <w:tc>
          <w:tcPr>
            <w:tcW w:w="2709" w:type="dxa"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25-26</w:t>
            </w:r>
          </w:p>
        </w:tc>
        <w:tc>
          <w:tcPr>
            <w:tcW w:w="9215" w:type="dxa"/>
            <w:gridSpan w:val="2"/>
          </w:tcPr>
          <w:p w:rsidR="00E30C93" w:rsidRPr="007778FC" w:rsidRDefault="00E30C93" w:rsidP="00E30C93">
            <w:pPr>
              <w:pStyle w:val="a6"/>
              <w:ind w:left="0"/>
              <w:jc w:val="both"/>
              <w:rPr>
                <w:sz w:val="20"/>
                <w:szCs w:val="20"/>
              </w:rPr>
            </w:pPr>
            <w:r>
              <w:t>Оформление сборочного чертежа</w:t>
            </w:r>
          </w:p>
        </w:tc>
        <w:tc>
          <w:tcPr>
            <w:tcW w:w="1134" w:type="dxa"/>
          </w:tcPr>
          <w:p w:rsidR="00E30C93" w:rsidRPr="00CE591C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E30C93" w:rsidRPr="00CE591C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30C93" w:rsidRPr="00E30C93" w:rsidTr="007362AB">
        <w:trPr>
          <w:trHeight w:val="16"/>
        </w:trPr>
        <w:tc>
          <w:tcPr>
            <w:tcW w:w="2709" w:type="dxa"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Pr="00C75791" w:rsidRDefault="00E30C93" w:rsidP="00E30C9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27-28</w:t>
            </w:r>
          </w:p>
        </w:tc>
        <w:tc>
          <w:tcPr>
            <w:tcW w:w="9215" w:type="dxa"/>
            <w:gridSpan w:val="2"/>
          </w:tcPr>
          <w:p w:rsidR="00E30C93" w:rsidRPr="007E1EEC" w:rsidRDefault="00E30C93" w:rsidP="00E30C93">
            <w:pPr>
              <w:rPr>
                <w:rFonts w:ascii="Times New Roman" w:hAnsi="Times New Roman"/>
                <w:sz w:val="24"/>
                <w:szCs w:val="24"/>
              </w:rPr>
            </w:pPr>
            <w:r w:rsidRPr="007E1EEC">
              <w:rPr>
                <w:rFonts w:ascii="Times New Roman" w:hAnsi="Times New Roman"/>
              </w:rPr>
              <w:t>Выбор и расчет режущего инструме</w:t>
            </w:r>
            <w:r>
              <w:rPr>
                <w:rFonts w:ascii="Times New Roman" w:hAnsi="Times New Roman"/>
              </w:rPr>
              <w:t>нта</w:t>
            </w:r>
          </w:p>
        </w:tc>
        <w:tc>
          <w:tcPr>
            <w:tcW w:w="1134" w:type="dxa"/>
          </w:tcPr>
          <w:p w:rsidR="00E30C93" w:rsidRPr="00C75791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E30C93" w:rsidRPr="00C75791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30C93" w:rsidRPr="00E30C93" w:rsidTr="007362AB">
        <w:trPr>
          <w:trHeight w:val="16"/>
        </w:trPr>
        <w:tc>
          <w:tcPr>
            <w:tcW w:w="2709" w:type="dxa"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29-30</w:t>
            </w:r>
          </w:p>
        </w:tc>
        <w:tc>
          <w:tcPr>
            <w:tcW w:w="9215" w:type="dxa"/>
            <w:gridSpan w:val="2"/>
          </w:tcPr>
          <w:p w:rsidR="00E30C93" w:rsidRPr="001C2C4C" w:rsidRDefault="00E30C93" w:rsidP="00E30C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чертежа режущего инструмента</w:t>
            </w:r>
          </w:p>
        </w:tc>
        <w:tc>
          <w:tcPr>
            <w:tcW w:w="1134" w:type="dxa"/>
          </w:tcPr>
          <w:p w:rsidR="00E30C93" w:rsidRPr="00CE591C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E30C93" w:rsidRPr="00CE591C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30C93" w:rsidRPr="00E30C93" w:rsidTr="007362AB">
        <w:trPr>
          <w:trHeight w:val="16"/>
        </w:trPr>
        <w:tc>
          <w:tcPr>
            <w:tcW w:w="2709" w:type="dxa"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31-32</w:t>
            </w:r>
          </w:p>
        </w:tc>
        <w:tc>
          <w:tcPr>
            <w:tcW w:w="9215" w:type="dxa"/>
            <w:gridSpan w:val="2"/>
          </w:tcPr>
          <w:p w:rsidR="00E30C93" w:rsidRPr="007778FC" w:rsidRDefault="00E30C93" w:rsidP="00E30C93">
            <w:pPr>
              <w:pStyle w:val="a6"/>
              <w:ind w:left="0"/>
              <w:jc w:val="both"/>
              <w:rPr>
                <w:sz w:val="20"/>
                <w:szCs w:val="20"/>
              </w:rPr>
            </w:pPr>
            <w:r w:rsidRPr="001C2C4C">
              <w:t xml:space="preserve">Выбор и </w:t>
            </w:r>
            <w:r>
              <w:t>расчет мерительного инструмента</w:t>
            </w:r>
          </w:p>
        </w:tc>
        <w:tc>
          <w:tcPr>
            <w:tcW w:w="1134" w:type="dxa"/>
          </w:tcPr>
          <w:p w:rsidR="00E30C93" w:rsidRPr="00CE591C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E30C93" w:rsidRPr="00CE591C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30C93" w:rsidRPr="00E30C93" w:rsidTr="007362AB">
        <w:trPr>
          <w:trHeight w:val="16"/>
        </w:trPr>
        <w:tc>
          <w:tcPr>
            <w:tcW w:w="2709" w:type="dxa"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33-34</w:t>
            </w:r>
          </w:p>
        </w:tc>
        <w:tc>
          <w:tcPr>
            <w:tcW w:w="9215" w:type="dxa"/>
            <w:gridSpan w:val="2"/>
          </w:tcPr>
          <w:p w:rsidR="00E30C93" w:rsidRPr="001C2C4C" w:rsidRDefault="00E30C93" w:rsidP="00E30C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чертежа мерительного инструмента</w:t>
            </w:r>
          </w:p>
        </w:tc>
        <w:tc>
          <w:tcPr>
            <w:tcW w:w="1134" w:type="dxa"/>
          </w:tcPr>
          <w:p w:rsidR="00E30C93" w:rsidRPr="00CE591C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E30C93" w:rsidRPr="00CE591C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30C93" w:rsidRPr="00E30C93" w:rsidTr="007362AB">
        <w:trPr>
          <w:trHeight w:val="16"/>
        </w:trPr>
        <w:tc>
          <w:tcPr>
            <w:tcW w:w="2709" w:type="dxa"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35-36</w:t>
            </w:r>
          </w:p>
        </w:tc>
        <w:tc>
          <w:tcPr>
            <w:tcW w:w="9215" w:type="dxa"/>
            <w:gridSpan w:val="2"/>
          </w:tcPr>
          <w:p w:rsidR="00E30C93" w:rsidRPr="001C2C4C" w:rsidRDefault="00E30C93" w:rsidP="00E30C9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Составление Заключения</w:t>
            </w:r>
          </w:p>
        </w:tc>
        <w:tc>
          <w:tcPr>
            <w:tcW w:w="1134" w:type="dxa"/>
          </w:tcPr>
          <w:p w:rsidR="00E30C93" w:rsidRPr="00CE591C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E30C93" w:rsidRPr="00CE591C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30C93" w:rsidRPr="00E30C93" w:rsidTr="007362AB">
        <w:trPr>
          <w:trHeight w:val="16"/>
        </w:trPr>
        <w:tc>
          <w:tcPr>
            <w:tcW w:w="2709" w:type="dxa"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37-38</w:t>
            </w:r>
          </w:p>
        </w:tc>
        <w:tc>
          <w:tcPr>
            <w:tcW w:w="9215" w:type="dxa"/>
            <w:gridSpan w:val="2"/>
          </w:tcPr>
          <w:p w:rsidR="00E30C93" w:rsidRPr="001C2C4C" w:rsidRDefault="00E30C93" w:rsidP="00E30C9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C2C4C">
              <w:rPr>
                <w:rFonts w:ascii="Times New Roman" w:hAnsi="Times New Roman"/>
                <w:bCs/>
                <w:sz w:val="24"/>
                <w:szCs w:val="24"/>
              </w:rPr>
              <w:t>Составление списка использованных источников литературы</w:t>
            </w:r>
          </w:p>
        </w:tc>
        <w:tc>
          <w:tcPr>
            <w:tcW w:w="1134" w:type="dxa"/>
          </w:tcPr>
          <w:p w:rsidR="00E30C93" w:rsidRPr="00CE591C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E30C93" w:rsidRPr="00CE591C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30C93" w:rsidRPr="00E30C93" w:rsidTr="007362AB">
        <w:trPr>
          <w:trHeight w:val="16"/>
        </w:trPr>
        <w:tc>
          <w:tcPr>
            <w:tcW w:w="2709" w:type="dxa"/>
          </w:tcPr>
          <w:p w:rsidR="00E30C93" w:rsidRPr="00E30C93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</w:tcPr>
          <w:p w:rsidR="00E30C93" w:rsidRDefault="00E30C93" w:rsidP="00E30C9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39-40</w:t>
            </w:r>
          </w:p>
        </w:tc>
        <w:tc>
          <w:tcPr>
            <w:tcW w:w="9215" w:type="dxa"/>
            <w:gridSpan w:val="2"/>
          </w:tcPr>
          <w:p w:rsidR="00E30C93" w:rsidRPr="001C2C4C" w:rsidRDefault="00E30C93" w:rsidP="00E30C93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курсового проекта</w:t>
            </w:r>
          </w:p>
        </w:tc>
        <w:tc>
          <w:tcPr>
            <w:tcW w:w="1134" w:type="dxa"/>
          </w:tcPr>
          <w:p w:rsidR="00E30C93" w:rsidRPr="00CE591C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E30C93" w:rsidRPr="00CE591C" w:rsidRDefault="00E30C93" w:rsidP="00E30C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30C93" w:rsidRPr="00E30C93" w:rsidTr="00E8153B">
        <w:trPr>
          <w:trHeight w:val="379"/>
        </w:trPr>
        <w:tc>
          <w:tcPr>
            <w:tcW w:w="13041" w:type="dxa"/>
            <w:gridSpan w:val="5"/>
          </w:tcPr>
          <w:p w:rsidR="00E30C93" w:rsidRPr="00E30C93" w:rsidRDefault="00E30C93" w:rsidP="00E30C93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0C93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0C93">
              <w:rPr>
                <w:rFonts w:ascii="Times New Roman" w:hAnsi="Times New Roman" w:cs="Times New Roman"/>
                <w:b/>
                <w:sz w:val="26"/>
                <w:szCs w:val="26"/>
              </w:rPr>
              <w:t>146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E30C93" w:rsidRPr="00E30C93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c>
          <w:tcPr>
            <w:tcW w:w="2832" w:type="dxa"/>
            <w:gridSpan w:val="2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междисциплинарного курса (МДК) и тем</w:t>
            </w:r>
          </w:p>
        </w:tc>
        <w:tc>
          <w:tcPr>
            <w:tcW w:w="10209" w:type="dxa"/>
            <w:gridSpan w:val="3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обещающихся, курсовая работа (проект)</w:t>
            </w:r>
          </w:p>
        </w:tc>
        <w:tc>
          <w:tcPr>
            <w:tcW w:w="1134" w:type="dxa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418" w:type="dxa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E30C93" w:rsidRPr="004E1039" w:rsidTr="00E8153B">
        <w:tc>
          <w:tcPr>
            <w:tcW w:w="2832" w:type="dxa"/>
            <w:gridSpan w:val="2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0209" w:type="dxa"/>
            <w:gridSpan w:val="3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000000" w:themeColor="text1"/>
            </w:tcBorders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E30C93" w:rsidRPr="004E1039" w:rsidTr="00E8153B">
        <w:trPr>
          <w:trHeight w:val="673"/>
        </w:trPr>
        <w:tc>
          <w:tcPr>
            <w:tcW w:w="2832" w:type="dxa"/>
            <w:gridSpan w:val="2"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Раздел 2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 Контроль качества изделия на протяжении технологического процесса</w:t>
            </w:r>
          </w:p>
        </w:tc>
        <w:tc>
          <w:tcPr>
            <w:tcW w:w="10209" w:type="dxa"/>
            <w:gridSpan w:val="3"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 w:val="restart"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871"/>
        </w:trPr>
        <w:tc>
          <w:tcPr>
            <w:tcW w:w="2832" w:type="dxa"/>
            <w:gridSpan w:val="2"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МДК03.02 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Контроль соответствия качества деталей требованиям технической документации </w:t>
            </w:r>
          </w:p>
        </w:tc>
        <w:tc>
          <w:tcPr>
            <w:tcW w:w="10209" w:type="dxa"/>
            <w:gridSpan w:val="3"/>
            <w:tcBorders>
              <w:bottom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138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198"/>
        </w:trPr>
        <w:tc>
          <w:tcPr>
            <w:tcW w:w="2832" w:type="dxa"/>
            <w:gridSpan w:val="2"/>
            <w:vMerge w:val="restart"/>
            <w:tcBorders>
              <w:top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Тема 1.1 Измерение и контроль размеров и форм деталей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Pr="000D6354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Введение. Виды и методы измерений. Методика выполнения измерений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198"/>
        </w:trPr>
        <w:tc>
          <w:tcPr>
            <w:tcW w:w="2832" w:type="dxa"/>
            <w:gridSpan w:val="2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Pr="000D6354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Средства измерения.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Виды средств измерений. Метрологические показатели. Универсальные средства измерения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198"/>
        </w:trPr>
        <w:tc>
          <w:tcPr>
            <w:tcW w:w="2832" w:type="dxa"/>
            <w:gridSpan w:val="2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Pr="000D6354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Средства измерения.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Метрологические показатели. Универсальные средства измерения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198"/>
        </w:trPr>
        <w:tc>
          <w:tcPr>
            <w:tcW w:w="2832" w:type="dxa"/>
            <w:gridSpan w:val="2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Pr="000D6354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Оптические средства измерения.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Оптикаторы. Интерферометры. Микроскопы. Контрольно-измерительные машины.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198"/>
        </w:trPr>
        <w:tc>
          <w:tcPr>
            <w:tcW w:w="2832" w:type="dxa"/>
            <w:gridSpan w:val="2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Pr="000D6354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Альтернативный метод контроля.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Калибры. Контроль размеров высоты и глубины. Контроль конусов и углов. Контроль параметров резьбы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198"/>
        </w:trPr>
        <w:tc>
          <w:tcPr>
            <w:tcW w:w="2832" w:type="dxa"/>
            <w:gridSpan w:val="2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Pr="000D6354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Общие характеристики измерительных приборов.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Аналоговые и цифровые приборы.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198"/>
        </w:trPr>
        <w:tc>
          <w:tcPr>
            <w:tcW w:w="2832" w:type="dxa"/>
            <w:gridSpan w:val="2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Pr="000D6354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Измерительные системы. Информационно-измерительные системы и измерительно-вычислительные комплексы. Измерение электрических и магнитных величин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198"/>
        </w:trPr>
        <w:tc>
          <w:tcPr>
            <w:tcW w:w="2832" w:type="dxa"/>
            <w:gridSpan w:val="2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Pr="000D6354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Погрешность измерений.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 xml:space="preserve">Причины возникновения погрешностей. Систематические и случайные погрешности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198"/>
        </w:trPr>
        <w:tc>
          <w:tcPr>
            <w:tcW w:w="2832" w:type="dxa"/>
            <w:gridSpan w:val="2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Pr="000D6354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Выбор средств измерения и контроля.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Выбор измерительного средства. Обработка результатов. Выбор измерительных средств по допустимой погрешности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198"/>
        </w:trPr>
        <w:tc>
          <w:tcPr>
            <w:tcW w:w="2832" w:type="dxa"/>
            <w:gridSpan w:val="2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17-18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Default="00E30C93" w:rsidP="00E30C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№1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1</w:t>
            </w:r>
          </w:p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Приемы измерения линейкой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198"/>
        </w:trPr>
        <w:tc>
          <w:tcPr>
            <w:tcW w:w="2832" w:type="dxa"/>
            <w:gridSpan w:val="2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19-20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Default="00E30C93" w:rsidP="00E30C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№2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2</w:t>
            </w:r>
          </w:p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Приемы измерения штангенциркулем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198"/>
        </w:trPr>
        <w:tc>
          <w:tcPr>
            <w:tcW w:w="2832" w:type="dxa"/>
            <w:gridSpan w:val="2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21-22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Default="00E30C93" w:rsidP="00E30C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№3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3</w:t>
            </w:r>
          </w:p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Приемы измерения микрометром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198"/>
        </w:trPr>
        <w:tc>
          <w:tcPr>
            <w:tcW w:w="2832" w:type="dxa"/>
            <w:gridSpan w:val="2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23-24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Default="00E30C93" w:rsidP="00E30C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№4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4</w:t>
            </w:r>
          </w:p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Приемы измерения угломером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257"/>
        </w:trPr>
        <w:tc>
          <w:tcPr>
            <w:tcW w:w="2832" w:type="dxa"/>
            <w:gridSpan w:val="2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25-26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Default="00E30C93" w:rsidP="00E30C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№5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5</w:t>
            </w:r>
          </w:p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Приемы измерения индикатором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120"/>
        </w:trPr>
        <w:tc>
          <w:tcPr>
            <w:tcW w:w="2832" w:type="dxa"/>
            <w:gridSpan w:val="2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27-28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Default="00E30C93" w:rsidP="00E30C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№6</w:t>
            </w:r>
          </w:p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Приемы измерения калибрами-пробками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77"/>
        </w:trPr>
        <w:tc>
          <w:tcPr>
            <w:tcW w:w="2832" w:type="dxa"/>
            <w:gridSpan w:val="2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Default="00E30C93" w:rsidP="00E30C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№7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6</w:t>
            </w:r>
          </w:p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Приемы измерения калибрами-скобами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212"/>
        </w:trPr>
        <w:tc>
          <w:tcPr>
            <w:tcW w:w="2832" w:type="dxa"/>
            <w:gridSpan w:val="2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31-32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Default="00E30C93" w:rsidP="00E30C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№8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7</w:t>
            </w:r>
          </w:p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Приемы измерения шаблонами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212"/>
        </w:trPr>
        <w:tc>
          <w:tcPr>
            <w:tcW w:w="2832" w:type="dxa"/>
            <w:gridSpan w:val="2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Default="00E30C93" w:rsidP="00E30C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№9</w:t>
            </w:r>
          </w:p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Решение задач на определение температурных деформаций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212"/>
        </w:trPr>
        <w:tc>
          <w:tcPr>
            <w:tcW w:w="2832" w:type="dxa"/>
            <w:gridSpan w:val="2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35-36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Default="00E30C93" w:rsidP="00E30C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№10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8</w:t>
            </w:r>
          </w:p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Примеры выбора средств измерений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70"/>
        </w:trPr>
        <w:tc>
          <w:tcPr>
            <w:tcW w:w="2832" w:type="dxa"/>
            <w:gridSpan w:val="2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37-38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Default="00E30C93" w:rsidP="00E30C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№11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9</w:t>
            </w:r>
          </w:p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Выбор измерительных средств по допустимой погрешности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147"/>
        </w:trPr>
        <w:tc>
          <w:tcPr>
            <w:tcW w:w="2832" w:type="dxa"/>
            <w:gridSpan w:val="2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Default="00E30C93" w:rsidP="00E30C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№12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10</w:t>
            </w:r>
          </w:p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линейных размеров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194"/>
        </w:trPr>
        <w:tc>
          <w:tcPr>
            <w:tcW w:w="2832" w:type="dxa"/>
            <w:gridSpan w:val="2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41-42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Default="00E30C93" w:rsidP="00E30C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№13</w:t>
            </w:r>
          </w:p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размеров и отклонений формы цилиндрической поверхности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239"/>
        </w:trPr>
        <w:tc>
          <w:tcPr>
            <w:tcW w:w="2832" w:type="dxa"/>
            <w:gridSpan w:val="2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43-44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Default="00E30C93" w:rsidP="00E30C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№15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11</w:t>
            </w:r>
          </w:p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размеров и отклонений формы цилиндрической поверхности (продолжение)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130"/>
        </w:trPr>
        <w:tc>
          <w:tcPr>
            <w:tcW w:w="2832" w:type="dxa"/>
            <w:gridSpan w:val="2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45-46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Default="00E30C93" w:rsidP="00E30C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№16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12</w:t>
            </w:r>
          </w:p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деталей с помощью плоскопараллельных концевых 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176"/>
        </w:trPr>
        <w:tc>
          <w:tcPr>
            <w:tcW w:w="2832" w:type="dxa"/>
            <w:gridSpan w:val="2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47-48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Default="00E30C93" w:rsidP="00E30C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№17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13</w:t>
            </w:r>
          </w:p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деталей с помощью плоскопараллельных концевых мер (продолжение)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222"/>
        </w:trPr>
        <w:tc>
          <w:tcPr>
            <w:tcW w:w="2832" w:type="dxa"/>
            <w:gridSpan w:val="2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Default="00E30C93" w:rsidP="00E30C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№18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14</w:t>
            </w:r>
          </w:p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деталей индикатором часового типа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222"/>
        </w:trPr>
        <w:tc>
          <w:tcPr>
            <w:tcW w:w="2832" w:type="dxa"/>
            <w:gridSpan w:val="2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Default="00E30C93" w:rsidP="00E30C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№19</w:t>
            </w:r>
          </w:p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деталей индикатором часового типа (продолжение)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222"/>
        </w:trPr>
        <w:tc>
          <w:tcPr>
            <w:tcW w:w="2832" w:type="dxa"/>
            <w:gridSpan w:val="2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Default="00E30C93" w:rsidP="00E30C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№20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15</w:t>
            </w:r>
          </w:p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резьбы резьбомером и с помощью трех проволочек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222"/>
        </w:trPr>
        <w:tc>
          <w:tcPr>
            <w:tcW w:w="2832" w:type="dxa"/>
            <w:gridSpan w:val="2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Default="00E30C93" w:rsidP="00E30C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№21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16</w:t>
            </w:r>
          </w:p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резьбы резьбомером и с помощью трех проволочек (продолжение)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222"/>
        </w:trPr>
        <w:tc>
          <w:tcPr>
            <w:tcW w:w="2832" w:type="dxa"/>
            <w:gridSpan w:val="2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Default="00E30C93" w:rsidP="00E30C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№22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17</w:t>
            </w:r>
          </w:p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конусов на синусной линейке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222"/>
        </w:trPr>
        <w:tc>
          <w:tcPr>
            <w:tcW w:w="2832" w:type="dxa"/>
            <w:gridSpan w:val="2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Default="00E30C93" w:rsidP="00E30C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№23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18</w:t>
            </w:r>
          </w:p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радиального биения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222"/>
        </w:trPr>
        <w:tc>
          <w:tcPr>
            <w:tcW w:w="2832" w:type="dxa"/>
            <w:gridSpan w:val="2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Default="00E30C93" w:rsidP="00E30C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№24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19</w:t>
            </w:r>
          </w:p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радиального биения (продолжение)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222"/>
        </w:trPr>
        <w:tc>
          <w:tcPr>
            <w:tcW w:w="2832" w:type="dxa"/>
            <w:gridSpan w:val="2"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Default="00E30C93" w:rsidP="00E30C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</w:p>
          <w:p w:rsidR="00E30C93" w:rsidRPr="004E1039" w:rsidRDefault="00E30C93" w:rsidP="00E30C93">
            <w:pPr>
              <w:shd w:val="clear" w:color="auto" w:fill="FFFFFF"/>
              <w:snapToGrid w:val="0"/>
              <w:ind w:left="34" w:right="10" w:hanging="25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Выполнение домашних заданий по теме 1.1 (проработка конспектов занятий, учебной литературы, решение задач, подготовка к практической работе, ответы на контрольные вопросы)</w:t>
            </w:r>
          </w:p>
          <w:p w:rsidR="00E30C93" w:rsidRPr="004E1039" w:rsidRDefault="00E30C93" w:rsidP="00E30C93">
            <w:pPr>
              <w:shd w:val="clear" w:color="auto" w:fill="FFFFFF"/>
              <w:snapToGrid w:val="0"/>
              <w:ind w:left="34" w:right="10" w:hanging="25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</w:p>
          <w:p w:rsidR="00E30C93" w:rsidRPr="004E1039" w:rsidRDefault="00E30C93" w:rsidP="00E30C93">
            <w:pPr>
              <w:pStyle w:val="a6"/>
              <w:numPr>
                <w:ilvl w:val="0"/>
                <w:numId w:val="6"/>
              </w:numPr>
              <w:shd w:val="clear" w:color="auto" w:fill="FFFFFF"/>
              <w:snapToGrid w:val="0"/>
              <w:ind w:righ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Составление кроссворда «В мире измерений»</w:t>
            </w:r>
          </w:p>
          <w:p w:rsidR="00E30C93" w:rsidRPr="004E1039" w:rsidRDefault="00E30C93" w:rsidP="00E30C93">
            <w:pPr>
              <w:pStyle w:val="a6"/>
              <w:numPr>
                <w:ilvl w:val="0"/>
                <w:numId w:val="6"/>
              </w:numPr>
              <w:shd w:val="clear" w:color="auto" w:fill="FFFFFF"/>
              <w:snapToGrid w:val="0"/>
              <w:ind w:righ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Составление контрольных вопросов</w:t>
            </w:r>
          </w:p>
          <w:p w:rsidR="00E30C93" w:rsidRPr="004E1039" w:rsidRDefault="00E30C93" w:rsidP="00E30C93">
            <w:pPr>
              <w:pStyle w:val="a6"/>
              <w:numPr>
                <w:ilvl w:val="0"/>
                <w:numId w:val="6"/>
              </w:numPr>
              <w:shd w:val="clear" w:color="auto" w:fill="FFFFFF"/>
              <w:snapToGrid w:val="0"/>
              <w:ind w:righ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Подготовка докладов и рефератов</w:t>
            </w:r>
          </w:p>
          <w:p w:rsidR="00E30C93" w:rsidRPr="004E1039" w:rsidRDefault="00E30C93" w:rsidP="00E30C93">
            <w:pPr>
              <w:pStyle w:val="a6"/>
              <w:numPr>
                <w:ilvl w:val="0"/>
                <w:numId w:val="6"/>
              </w:numPr>
              <w:shd w:val="clear" w:color="auto" w:fill="FFFFFF"/>
              <w:snapToGrid w:val="0"/>
              <w:ind w:righ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Использование компьютерной техники и Интернета в изучении данной темы</w:t>
            </w:r>
          </w:p>
          <w:p w:rsidR="00E30C93" w:rsidRDefault="00E30C93" w:rsidP="00E30C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Изготовление наглядных пособий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222"/>
        </w:trPr>
        <w:tc>
          <w:tcPr>
            <w:tcW w:w="2832" w:type="dxa"/>
            <w:gridSpan w:val="2"/>
            <w:vMerge w:val="restart"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Тема 1.2 Контроль шероховатости поверхности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56-57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0D6354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 xml:space="preserve">Средства измерения шероховатости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222"/>
        </w:trPr>
        <w:tc>
          <w:tcPr>
            <w:tcW w:w="2832" w:type="dxa"/>
            <w:gridSpan w:val="2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58-59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0D6354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Влияние качества поверхностей деталей на долговечность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222"/>
        </w:trPr>
        <w:tc>
          <w:tcPr>
            <w:tcW w:w="2832" w:type="dxa"/>
            <w:gridSpan w:val="2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60-61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0D6354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 xml:space="preserve">Шероховатость и волнистость поверхности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222"/>
        </w:trPr>
        <w:tc>
          <w:tcPr>
            <w:tcW w:w="2832" w:type="dxa"/>
            <w:gridSpan w:val="2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62-63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0D6354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Контроль с помощью профилометра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222"/>
        </w:trPr>
        <w:tc>
          <w:tcPr>
            <w:tcW w:w="2832" w:type="dxa"/>
            <w:gridSpan w:val="2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0D6354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 xml:space="preserve">Приемы контроля с помощью образцов шероховатости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222"/>
        </w:trPr>
        <w:tc>
          <w:tcPr>
            <w:tcW w:w="2832" w:type="dxa"/>
            <w:gridSpan w:val="2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0D6354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 xml:space="preserve">Контроль шероховатости деталей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222"/>
        </w:trPr>
        <w:tc>
          <w:tcPr>
            <w:tcW w:w="2832" w:type="dxa"/>
            <w:gridSpan w:val="2"/>
            <w:vMerge w:val="restart"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66-67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Default="00E30C93" w:rsidP="00E30C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№25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20</w:t>
            </w:r>
          </w:p>
          <w:p w:rsidR="00E30C93" w:rsidRPr="000D6354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Определение несоответствий деталей требованиям технической документации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222"/>
        </w:trPr>
        <w:tc>
          <w:tcPr>
            <w:tcW w:w="2832" w:type="dxa"/>
            <w:gridSpan w:val="2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68-69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0D6354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шероховатости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222"/>
        </w:trPr>
        <w:tc>
          <w:tcPr>
            <w:tcW w:w="2832" w:type="dxa"/>
            <w:gridSpan w:val="2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Default="00E30C93" w:rsidP="00E30C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Внеаудиторная самостоятельная работа</w:t>
            </w:r>
          </w:p>
          <w:p w:rsidR="00E30C93" w:rsidRPr="004E1039" w:rsidRDefault="00E30C93" w:rsidP="00E30C93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Выполнение домашних заданий по теме 2.1 (проработка конспектов занятий, учебной литературы, решение задач, ответы на контрольные вопросы)</w:t>
            </w:r>
          </w:p>
          <w:p w:rsidR="00E30C93" w:rsidRPr="004E1039" w:rsidRDefault="00E30C93" w:rsidP="00E30C93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</w:t>
            </w:r>
          </w:p>
          <w:p w:rsidR="00E30C93" w:rsidRDefault="00E30C93" w:rsidP="00E30C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Решение задач с использованием условий из задачников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222"/>
        </w:trPr>
        <w:tc>
          <w:tcPr>
            <w:tcW w:w="2832" w:type="dxa"/>
            <w:gridSpan w:val="2"/>
            <w:vMerge w:val="restart"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Тема1. 3 О</w:t>
            </w: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сновные признаки соответствия рабочего места требованиям, определяющим эффективное использование оборудования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70-71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6176AB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76AB">
              <w:rPr>
                <w:rFonts w:ascii="Times New Roman" w:hAnsi="Times New Roman" w:cs="Times New Roman"/>
                <w:bCs/>
                <w:sz w:val="26"/>
                <w:szCs w:val="26"/>
              </w:rPr>
              <w:t>Организация и обслуживание рабочих мест.Рабочие места, их виды и требования к организации. Сущность организации рабочих мест, ее элементы и их характеристика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222"/>
        </w:trPr>
        <w:tc>
          <w:tcPr>
            <w:tcW w:w="2832" w:type="dxa"/>
            <w:gridSpan w:val="2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72-73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6176AB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76AB">
              <w:rPr>
                <w:rFonts w:ascii="Times New Roman" w:hAnsi="Times New Roman" w:cs="Times New Roman"/>
                <w:sz w:val="26"/>
                <w:szCs w:val="26"/>
              </w:rPr>
              <w:t>Планировка рабочих мест. Оснащение рабочего места, обслуживание рабочих мест. Мероприятия по усовершенствованию рабочих мест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222"/>
        </w:trPr>
        <w:tc>
          <w:tcPr>
            <w:tcW w:w="2832" w:type="dxa"/>
            <w:gridSpan w:val="2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74-75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6176AB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76AB">
              <w:rPr>
                <w:rFonts w:ascii="Times New Roman" w:hAnsi="Times New Roman" w:cs="Times New Roman"/>
                <w:bCs/>
                <w:sz w:val="26"/>
                <w:szCs w:val="26"/>
              </w:rPr>
              <w:t>Расчет экономической эффективности от совершенствования организации и обслуживания рабочих мест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222"/>
        </w:trPr>
        <w:tc>
          <w:tcPr>
            <w:tcW w:w="2832" w:type="dxa"/>
            <w:gridSpan w:val="2"/>
            <w:vMerge/>
            <w:tcBorders>
              <w:bottom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Default="00E30C93" w:rsidP="00E30C9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Внеаудиторная самостоятельная работа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30C93" w:rsidRPr="004E1039" w:rsidRDefault="00E30C93" w:rsidP="00E30C9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Выполнение домашних заданий по теме 1.3 (проработка конспектов занятий, учебной литературы)</w:t>
            </w:r>
          </w:p>
          <w:p w:rsidR="00E30C93" w:rsidRPr="004E1039" w:rsidRDefault="00E30C93" w:rsidP="00E30C93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</w:t>
            </w:r>
          </w:p>
          <w:p w:rsidR="00E30C93" w:rsidRPr="006176AB" w:rsidRDefault="00E30C93" w:rsidP="00E30C93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Работа над РГР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222"/>
        </w:trPr>
        <w:tc>
          <w:tcPr>
            <w:tcW w:w="2832" w:type="dxa"/>
            <w:gridSpan w:val="2"/>
            <w:vMerge w:val="restart"/>
            <w:tcBorders>
              <w:top w:val="single" w:sz="4" w:space="0" w:color="auto"/>
            </w:tcBorders>
          </w:tcPr>
          <w:p w:rsidR="00E30C93" w:rsidRPr="004E1039" w:rsidRDefault="00E30C93" w:rsidP="00E30C93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1.3 Контроль качества детали. В</w:t>
            </w: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иды брака и способы его предупреждения</w:t>
            </w:r>
          </w:p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76-77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6176AB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76AB">
              <w:rPr>
                <w:rFonts w:ascii="Times New Roman" w:hAnsi="Times New Roman" w:cs="Times New Roman"/>
                <w:sz w:val="26"/>
                <w:szCs w:val="26"/>
              </w:rPr>
              <w:t>Виды контроля. Виды брака. Классификация видов контроля. Исправимый и неисправимый брак. Сплошной и выборочный контроль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222"/>
        </w:trPr>
        <w:tc>
          <w:tcPr>
            <w:tcW w:w="2832" w:type="dxa"/>
            <w:gridSpan w:val="2"/>
            <w:vMerge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6176AB" w:rsidRDefault="00E30C93" w:rsidP="00E30C93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78-79</w:t>
            </w:r>
          </w:p>
        </w:tc>
        <w:tc>
          <w:tcPr>
            <w:tcW w:w="9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6176AB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76AB">
              <w:rPr>
                <w:rFonts w:ascii="Times New Roman" w:hAnsi="Times New Roman" w:cs="Times New Roman"/>
                <w:sz w:val="26"/>
                <w:szCs w:val="26"/>
              </w:rPr>
              <w:t>Способы предупреждения брака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222"/>
        </w:trPr>
        <w:tc>
          <w:tcPr>
            <w:tcW w:w="2832" w:type="dxa"/>
            <w:gridSpan w:val="2"/>
          </w:tcPr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Default="00E30C93" w:rsidP="00E30C93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Внеаудиторная самостоятельная работа: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30C93" w:rsidRPr="004E1039" w:rsidRDefault="00E30C93" w:rsidP="00E30C93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Выполнение домашних заданий по теме 1.3 (проработка конспектов занятий, учебной литературы, Составление контрольных вопросов по теме 1.3).</w:t>
            </w:r>
          </w:p>
          <w:p w:rsidR="00E30C93" w:rsidRPr="004E1039" w:rsidRDefault="00E30C93" w:rsidP="00E30C93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</w:t>
            </w:r>
          </w:p>
          <w:p w:rsidR="00E30C93" w:rsidRPr="004E1039" w:rsidRDefault="00E30C93" w:rsidP="00E30C93">
            <w:pPr>
              <w:pStyle w:val="a6"/>
              <w:numPr>
                <w:ilvl w:val="0"/>
                <w:numId w:val="12"/>
              </w:numPr>
              <w:suppressAutoHyphens/>
              <w:ind w:hanging="438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Изучение литературных источников «Способы предупреждения брака»</w:t>
            </w:r>
          </w:p>
          <w:p w:rsidR="00E30C93" w:rsidRPr="004E1039" w:rsidRDefault="00E30C93" w:rsidP="00E30C9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Выполнение курсовой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222"/>
        </w:trPr>
        <w:tc>
          <w:tcPr>
            <w:tcW w:w="2832" w:type="dxa"/>
            <w:gridSpan w:val="2"/>
            <w:vMerge w:val="restart"/>
          </w:tcPr>
          <w:p w:rsidR="00E30C93" w:rsidRPr="004E1039" w:rsidRDefault="00E30C93" w:rsidP="00E30C93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1.4 О</w:t>
            </w: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сновные признаки объектов контроля технологической дисциплины</w:t>
            </w:r>
          </w:p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80-82</w:t>
            </w:r>
          </w:p>
        </w:tc>
        <w:tc>
          <w:tcPr>
            <w:tcW w:w="9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C115D6" w:rsidRDefault="00E30C93" w:rsidP="00E30C93">
            <w:pPr>
              <w:shd w:val="clear" w:color="auto" w:fill="FFFFFF"/>
              <w:ind w:righ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C115D6">
              <w:rPr>
                <w:rFonts w:ascii="Times New Roman" w:hAnsi="Times New Roman" w:cs="Times New Roman"/>
                <w:sz w:val="26"/>
                <w:szCs w:val="26"/>
              </w:rPr>
              <w:t xml:space="preserve">Автоматизация системы контроля. Основные направления автоматизации контроля. Задачи и разновидности автоматизированных систем. Активный и пассивный контроль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222"/>
        </w:trPr>
        <w:tc>
          <w:tcPr>
            <w:tcW w:w="2832" w:type="dxa"/>
            <w:gridSpan w:val="2"/>
            <w:vMerge/>
          </w:tcPr>
          <w:p w:rsidR="00E30C93" w:rsidRPr="004E1039" w:rsidRDefault="00E30C93" w:rsidP="00E30C93">
            <w:pPr>
              <w:snapToGrid w:val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83-85</w:t>
            </w:r>
          </w:p>
        </w:tc>
        <w:tc>
          <w:tcPr>
            <w:tcW w:w="9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C115D6" w:rsidRDefault="00E30C93" w:rsidP="00E30C93">
            <w:pPr>
              <w:shd w:val="clear" w:color="auto" w:fill="FFFFFF"/>
              <w:ind w:righ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C115D6">
              <w:rPr>
                <w:rFonts w:ascii="Times New Roman" w:hAnsi="Times New Roman" w:cs="Times New Roman"/>
                <w:sz w:val="26"/>
                <w:szCs w:val="26"/>
              </w:rPr>
              <w:t>Измерительные преобразователи и измерительные роботы.</w:t>
            </w:r>
          </w:p>
          <w:p w:rsidR="00E30C93" w:rsidRPr="004E1039" w:rsidRDefault="00E30C93" w:rsidP="00E30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Преобразователи (датчики).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222"/>
        </w:trPr>
        <w:tc>
          <w:tcPr>
            <w:tcW w:w="2832" w:type="dxa"/>
            <w:gridSpan w:val="2"/>
            <w:vMerge/>
          </w:tcPr>
          <w:p w:rsidR="00E30C93" w:rsidRPr="004E1039" w:rsidRDefault="00E30C93" w:rsidP="00E30C93">
            <w:pPr>
              <w:snapToGrid w:val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86-88</w:t>
            </w:r>
          </w:p>
        </w:tc>
        <w:tc>
          <w:tcPr>
            <w:tcW w:w="9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C115D6" w:rsidRDefault="00E30C93" w:rsidP="00E30C93">
            <w:pPr>
              <w:shd w:val="clear" w:color="auto" w:fill="FFFFFF"/>
              <w:ind w:righ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C115D6">
              <w:rPr>
                <w:rFonts w:ascii="Times New Roman" w:hAnsi="Times New Roman" w:cs="Times New Roman"/>
                <w:sz w:val="26"/>
                <w:szCs w:val="26"/>
              </w:rPr>
              <w:t xml:space="preserve">Принципы организации контроля в ГПС </w:t>
            </w:r>
          </w:p>
          <w:p w:rsidR="00E30C93" w:rsidRPr="004E1039" w:rsidRDefault="00E30C93" w:rsidP="00E30C93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Основные Принципы. Методы контроля. Роботизация контроля.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222"/>
        </w:trPr>
        <w:tc>
          <w:tcPr>
            <w:tcW w:w="2832" w:type="dxa"/>
            <w:gridSpan w:val="2"/>
            <w:vMerge/>
          </w:tcPr>
          <w:p w:rsidR="00E30C93" w:rsidRPr="004E1039" w:rsidRDefault="00E30C93" w:rsidP="00E30C93">
            <w:pPr>
              <w:snapToGrid w:val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4E1039" w:rsidRDefault="00E30C93" w:rsidP="00E30C9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89-92</w:t>
            </w:r>
          </w:p>
        </w:tc>
        <w:tc>
          <w:tcPr>
            <w:tcW w:w="9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Pr="00C115D6" w:rsidRDefault="00E30C93" w:rsidP="00E30C93">
            <w:pPr>
              <w:shd w:val="clear" w:color="auto" w:fill="FFFFFF"/>
              <w:ind w:righ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C115D6">
              <w:rPr>
                <w:rFonts w:ascii="Times New Roman" w:hAnsi="Times New Roman" w:cs="Times New Roman"/>
                <w:sz w:val="26"/>
                <w:szCs w:val="26"/>
              </w:rPr>
              <w:t>Несоответствие геометрических параметров требованиям технологической документации.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trHeight w:val="222"/>
        </w:trPr>
        <w:tc>
          <w:tcPr>
            <w:tcW w:w="2832" w:type="dxa"/>
            <w:gridSpan w:val="2"/>
            <w:vMerge/>
          </w:tcPr>
          <w:p w:rsidR="00E30C93" w:rsidRPr="004E1039" w:rsidRDefault="00E30C93" w:rsidP="00E30C93">
            <w:pPr>
              <w:snapToGrid w:val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2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93" w:rsidRDefault="00E30C93" w:rsidP="00E30C93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Внеаудиторная самостоятельная работа:</w:t>
            </w:r>
          </w:p>
          <w:p w:rsidR="00E30C93" w:rsidRPr="004E1039" w:rsidRDefault="00E30C93" w:rsidP="00E30C93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Выполнение домашних заданий (проработка конспектов занятий, учебной литературы).</w:t>
            </w:r>
          </w:p>
          <w:p w:rsidR="00E30C93" w:rsidRPr="004E1039" w:rsidRDefault="00E30C93" w:rsidP="00E30C93">
            <w:pPr>
              <w:snapToGri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</w:t>
            </w:r>
          </w:p>
          <w:p w:rsidR="00E30C93" w:rsidRPr="004E1039" w:rsidRDefault="00E30C93" w:rsidP="00E30C93">
            <w:pPr>
              <w:pStyle w:val="a6"/>
              <w:numPr>
                <w:ilvl w:val="0"/>
                <w:numId w:val="14"/>
              </w:numPr>
              <w:snapToGrid w:val="0"/>
              <w:ind w:left="346" w:hanging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Составление кроссворда «Измерительные средства и приборы»</w:t>
            </w:r>
          </w:p>
          <w:p w:rsidR="00E30C93" w:rsidRPr="004E1039" w:rsidRDefault="00E30C93" w:rsidP="00E30C93">
            <w:pPr>
              <w:pStyle w:val="a6"/>
              <w:numPr>
                <w:ilvl w:val="0"/>
                <w:numId w:val="14"/>
              </w:numPr>
              <w:snapToGrid w:val="0"/>
              <w:ind w:left="346" w:hanging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Выполнение курсовой работы</w:t>
            </w:r>
          </w:p>
          <w:p w:rsidR="00E30C93" w:rsidRPr="004E1039" w:rsidRDefault="00E30C93" w:rsidP="00E30C93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C93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C93" w:rsidRPr="004E1039" w:rsidTr="00E8153B">
        <w:trPr>
          <w:gridAfter w:val="1"/>
          <w:wAfter w:w="1418" w:type="dxa"/>
          <w:trHeight w:val="379"/>
        </w:trPr>
        <w:tc>
          <w:tcPr>
            <w:tcW w:w="13041" w:type="dxa"/>
            <w:gridSpan w:val="5"/>
          </w:tcPr>
          <w:p w:rsidR="00E30C93" w:rsidRPr="004E1039" w:rsidRDefault="00E30C93" w:rsidP="00E30C93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30C93" w:rsidRPr="004E1039" w:rsidRDefault="00E30C93" w:rsidP="00E30C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138</w:t>
            </w:r>
          </w:p>
        </w:tc>
      </w:tr>
    </w:tbl>
    <w:p w:rsidR="004D1BB5" w:rsidRPr="004E1039" w:rsidRDefault="004D1BB5" w:rsidP="004D1B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D1BB5" w:rsidRPr="004E1039" w:rsidRDefault="004D1BB5" w:rsidP="004D1B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D1BB5" w:rsidRPr="004E1039" w:rsidRDefault="004D1BB5" w:rsidP="004D1B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D1BB5" w:rsidRPr="004E1039" w:rsidRDefault="004D1BB5" w:rsidP="004D1B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2738A" w:rsidRPr="004E1039" w:rsidRDefault="0012738A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12738A" w:rsidRPr="004E1039" w:rsidSect="0012738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0E31F8" w:rsidRPr="000E31F8" w:rsidRDefault="000E31F8" w:rsidP="000E31F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0E31F8">
        <w:rPr>
          <w:b/>
          <w:caps/>
          <w:sz w:val="26"/>
          <w:szCs w:val="26"/>
        </w:rPr>
        <w:t>4 условия реализации ПРОФЕССИОНАЛЬНОГО МОДУЛЯ</w:t>
      </w:r>
    </w:p>
    <w:p w:rsidR="000E31F8" w:rsidRPr="000E31F8" w:rsidRDefault="000E31F8" w:rsidP="000E31F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</w:p>
    <w:p w:rsidR="000E31F8" w:rsidRPr="000E31F8" w:rsidRDefault="0020725A" w:rsidP="000E31F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/>
          <w:sz w:val="26"/>
          <w:szCs w:val="26"/>
        </w:rPr>
      </w:pPr>
      <w:r w:rsidRPr="000E31F8">
        <w:rPr>
          <w:b/>
          <w:sz w:val="26"/>
          <w:szCs w:val="26"/>
        </w:rPr>
        <w:t>4.1 Требования</w:t>
      </w:r>
      <w:r w:rsidR="000E31F8" w:rsidRPr="000E31F8">
        <w:rPr>
          <w:b/>
          <w:sz w:val="26"/>
          <w:szCs w:val="26"/>
        </w:rPr>
        <w:t xml:space="preserve"> к минимальному материально-техническому обеспечению</w:t>
      </w:r>
    </w:p>
    <w:p w:rsidR="000E31F8" w:rsidRDefault="0020725A" w:rsidP="000E31F8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0725A">
        <w:rPr>
          <w:rFonts w:ascii="Times New Roman" w:hAnsi="Times New Roman" w:cs="Times New Roman"/>
          <w:sz w:val="26"/>
          <w:szCs w:val="26"/>
        </w:rPr>
        <w:t>Для реализации профессионального модуля имеется в наличии учебный кабинет</w:t>
      </w:r>
      <w:r w:rsidRPr="00F23583">
        <w:rPr>
          <w:b/>
          <w:sz w:val="26"/>
          <w:szCs w:val="26"/>
        </w:rPr>
        <w:t xml:space="preserve"> </w:t>
      </w:r>
      <w:r w:rsidR="000E31F8" w:rsidRPr="000E31F8">
        <w:rPr>
          <w:rFonts w:ascii="Times New Roman" w:hAnsi="Times New Roman" w:cs="Times New Roman"/>
          <w:b/>
          <w:sz w:val="26"/>
          <w:szCs w:val="26"/>
        </w:rPr>
        <w:t>«Технология машиностроения».</w:t>
      </w:r>
    </w:p>
    <w:p w:rsidR="0008498C" w:rsidRPr="000E31F8" w:rsidRDefault="0008498C" w:rsidP="0008498C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bCs/>
          <w:sz w:val="26"/>
          <w:szCs w:val="26"/>
        </w:rPr>
      </w:pPr>
      <w:r w:rsidRPr="000E31F8">
        <w:rPr>
          <w:b/>
          <w:bCs/>
          <w:sz w:val="26"/>
          <w:szCs w:val="26"/>
        </w:rPr>
        <w:t>Оборудование учебного кабинета и рабочих мест кабинета:</w:t>
      </w:r>
    </w:p>
    <w:p w:rsidR="0008498C" w:rsidRPr="000E31F8" w:rsidRDefault="0008498C" w:rsidP="0008498C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bCs/>
          <w:sz w:val="26"/>
          <w:szCs w:val="26"/>
        </w:rPr>
      </w:pPr>
      <w:r w:rsidRPr="000E31F8">
        <w:rPr>
          <w:bCs/>
          <w:sz w:val="26"/>
          <w:szCs w:val="26"/>
        </w:rPr>
        <w:t>- рабочие посадочные места по числу обучаемых;</w:t>
      </w:r>
    </w:p>
    <w:p w:rsidR="0008498C" w:rsidRPr="000E31F8" w:rsidRDefault="0008498C" w:rsidP="0008498C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bCs/>
          <w:sz w:val="26"/>
          <w:szCs w:val="26"/>
        </w:rPr>
        <w:t>- рабочее место преподавателя;</w:t>
      </w:r>
    </w:p>
    <w:p w:rsidR="0008498C" w:rsidRPr="000E31F8" w:rsidRDefault="0008498C" w:rsidP="0008498C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комплект деталей, инструментов, приспособлений;</w:t>
      </w:r>
    </w:p>
    <w:p w:rsidR="0008498C" w:rsidRPr="000E31F8" w:rsidRDefault="0008498C" w:rsidP="0008498C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комплект бланков технологической документации;</w:t>
      </w:r>
    </w:p>
    <w:p w:rsidR="0008498C" w:rsidRPr="000E31F8" w:rsidRDefault="0008498C" w:rsidP="0008498C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комплект учебно-методической документации;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 xml:space="preserve">- наглядные пособия (планшеты по технологии обработки металлов) 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 xml:space="preserve">- макеты 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образцы деталей</w:t>
      </w:r>
      <w:r w:rsidRPr="000E31F8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E31F8">
        <w:rPr>
          <w:rFonts w:ascii="Times New Roman" w:hAnsi="Times New Roman" w:cs="Times New Roman"/>
          <w:b/>
          <w:bCs/>
          <w:sz w:val="26"/>
          <w:szCs w:val="26"/>
        </w:rPr>
        <w:t>Технические средства обучения: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- персональный компьютер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- интерактивная доска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- проектор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- комплект бланков технической документации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- комплект чертежей деталей, приспособлений, инструментов</w:t>
      </w:r>
    </w:p>
    <w:p w:rsidR="0008498C" w:rsidRPr="000E31F8" w:rsidRDefault="0008498C" w:rsidP="0008498C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0725A" w:rsidRPr="0020725A" w:rsidRDefault="0020725A" w:rsidP="000E31F8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0725A">
        <w:rPr>
          <w:rFonts w:ascii="Times New Roman" w:hAnsi="Times New Roman" w:cs="Times New Roman"/>
          <w:b/>
          <w:sz w:val="26"/>
          <w:szCs w:val="26"/>
        </w:rPr>
        <w:t>Лаборатории:</w:t>
      </w:r>
    </w:p>
    <w:p w:rsidR="0020725A" w:rsidRPr="0020725A" w:rsidRDefault="0020725A" w:rsidP="0020725A">
      <w:pPr>
        <w:pStyle w:val="a6"/>
        <w:widowControl w:val="0"/>
        <w:numPr>
          <w:ilvl w:val="0"/>
          <w:numId w:val="18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725A">
        <w:rPr>
          <w:rFonts w:ascii="Times New Roman" w:hAnsi="Times New Roman" w:cs="Times New Roman"/>
          <w:sz w:val="26"/>
          <w:szCs w:val="26"/>
        </w:rPr>
        <w:t>Технологического оборудования и оснастки</w:t>
      </w:r>
    </w:p>
    <w:p w:rsidR="0020725A" w:rsidRPr="0020725A" w:rsidRDefault="0020725A" w:rsidP="0020725A">
      <w:pPr>
        <w:pStyle w:val="a6"/>
        <w:widowControl w:val="0"/>
        <w:numPr>
          <w:ilvl w:val="0"/>
          <w:numId w:val="18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725A">
        <w:rPr>
          <w:rFonts w:ascii="Times New Roman" w:hAnsi="Times New Roman" w:cs="Times New Roman"/>
          <w:sz w:val="26"/>
          <w:szCs w:val="26"/>
        </w:rPr>
        <w:t>Информационных технологий в профессиональной деятельности</w:t>
      </w:r>
    </w:p>
    <w:p w:rsidR="0020725A" w:rsidRPr="0020725A" w:rsidRDefault="0020725A" w:rsidP="0020725A">
      <w:pPr>
        <w:pStyle w:val="a6"/>
        <w:widowControl w:val="0"/>
        <w:numPr>
          <w:ilvl w:val="0"/>
          <w:numId w:val="18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725A">
        <w:rPr>
          <w:rFonts w:ascii="Times New Roman" w:hAnsi="Times New Roman" w:cs="Times New Roman"/>
          <w:sz w:val="26"/>
          <w:szCs w:val="26"/>
        </w:rPr>
        <w:t>Автоматизированного проектирования технологических процессов и программирования систем ЧПУ</w:t>
      </w:r>
    </w:p>
    <w:p w:rsidR="0008498C" w:rsidRPr="000E31F8" w:rsidRDefault="000E31F8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 xml:space="preserve"> </w:t>
      </w:r>
      <w:r w:rsidR="0008498C" w:rsidRPr="000E31F8">
        <w:rPr>
          <w:rFonts w:ascii="Times New Roman" w:hAnsi="Times New Roman" w:cs="Times New Roman"/>
          <w:b/>
          <w:sz w:val="26"/>
          <w:szCs w:val="26"/>
        </w:rPr>
        <w:t>Оборудование лабораторий и рабочих мест лабораторий:</w:t>
      </w:r>
    </w:p>
    <w:p w:rsidR="0008498C" w:rsidRPr="000E31F8" w:rsidRDefault="0008498C" w:rsidP="0008498C">
      <w:pPr>
        <w:pStyle w:val="22"/>
        <w:tabs>
          <w:tab w:val="left" w:pos="54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1. Технологического оборудования и оснастки:</w:t>
      </w:r>
    </w:p>
    <w:p w:rsidR="0008498C" w:rsidRPr="000E31F8" w:rsidRDefault="0008498C" w:rsidP="0008498C">
      <w:pPr>
        <w:pStyle w:val="22"/>
        <w:tabs>
          <w:tab w:val="left" w:pos="54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станки токарные, сверлильные, фрезерные, шлифовальные, зубообрабатывающие и другие;  наборы заготовок, инструментов, приспособлений;  комплект плакатов, комплект учебно-методической документации.</w:t>
      </w:r>
    </w:p>
    <w:p w:rsidR="0008498C" w:rsidRPr="000E31F8" w:rsidRDefault="0008498C" w:rsidP="0008498C">
      <w:pPr>
        <w:pStyle w:val="22"/>
        <w:tabs>
          <w:tab w:val="left" w:pos="54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2. Информационных технологий в профессиональной деятельности:</w:t>
      </w:r>
    </w:p>
    <w:p w:rsidR="0008498C" w:rsidRPr="000E31F8" w:rsidRDefault="0008498C" w:rsidP="0008498C">
      <w:pPr>
        <w:pStyle w:val="22"/>
        <w:tabs>
          <w:tab w:val="left" w:pos="54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компьютеры, принтер, сканер, модем (спутниковая система), проектор, плоттер;  программное обеспечение общего и профессионального назначения, комплект учебно-методической документации.</w:t>
      </w:r>
    </w:p>
    <w:p w:rsidR="0008498C" w:rsidRPr="000E31F8" w:rsidRDefault="0008498C" w:rsidP="0008498C">
      <w:pPr>
        <w:pStyle w:val="22"/>
        <w:tabs>
          <w:tab w:val="left" w:pos="54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3. Автоматизированного проектирования технологических процессов и программирования систем ЧПУ:</w:t>
      </w:r>
    </w:p>
    <w:p w:rsidR="0008498C" w:rsidRPr="000E31F8" w:rsidRDefault="0008498C" w:rsidP="0008498C">
      <w:pPr>
        <w:pStyle w:val="22"/>
        <w:tabs>
          <w:tab w:val="left" w:pos="54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автоматизированное рабочее место преподавателя,  автоматизированные рабочие места обучающихся; методические пособия по автоматизированной разработке технологических процессов, подготовке производства и управляющих программ механической обработки на оборудовании с ЧПУ, оценке экономической эффективности станочного оборудования и инструментальной оснастки с мультимедийным сопровождением; интерактивная доска; профессиональный токарный обрабатывающий центр с ЧПУ, профессиональный фрезерный обрабатывающий центр с ЧПУ.</w:t>
      </w:r>
    </w:p>
    <w:p w:rsidR="0008498C" w:rsidRPr="000E31F8" w:rsidRDefault="0008498C" w:rsidP="0008498C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0E31F8">
        <w:rPr>
          <w:rFonts w:ascii="Times New Roman" w:hAnsi="Times New Roman" w:cs="Times New Roman"/>
          <w:b/>
          <w:bCs/>
          <w:iCs/>
          <w:sz w:val="26"/>
          <w:szCs w:val="26"/>
        </w:rPr>
        <w:t>Тренажеры, тренажерные комплексы:</w:t>
      </w:r>
    </w:p>
    <w:p w:rsidR="0008498C" w:rsidRPr="000E31F8" w:rsidRDefault="0008498C" w:rsidP="0008498C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0E31F8">
        <w:rPr>
          <w:rFonts w:ascii="Times New Roman" w:hAnsi="Times New Roman" w:cs="Times New Roman"/>
          <w:bCs/>
          <w:iCs/>
          <w:sz w:val="26"/>
          <w:szCs w:val="26"/>
        </w:rPr>
        <w:t>- демонстрационное устройство токарного станка;</w:t>
      </w:r>
    </w:p>
    <w:p w:rsidR="0008498C" w:rsidRDefault="0008498C" w:rsidP="0008498C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0E31F8">
        <w:rPr>
          <w:rFonts w:ascii="Times New Roman" w:hAnsi="Times New Roman" w:cs="Times New Roman"/>
          <w:bCs/>
          <w:iCs/>
          <w:sz w:val="26"/>
          <w:szCs w:val="26"/>
        </w:rPr>
        <w:t>- тренажер для отработки навыков управления суппортом токарного станка.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31F8">
        <w:rPr>
          <w:rFonts w:ascii="Times New Roman" w:hAnsi="Times New Roman" w:cs="Times New Roman"/>
          <w:b/>
          <w:sz w:val="26"/>
          <w:szCs w:val="26"/>
        </w:rPr>
        <w:t>Технологическое оснащение: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технологические карты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чертежи деталей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справочные таблицы</w:t>
      </w:r>
    </w:p>
    <w:p w:rsidR="0008498C" w:rsidRPr="000E31F8" w:rsidRDefault="0008498C" w:rsidP="0008498C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:rsidR="000E31F8" w:rsidRPr="000E31F8" w:rsidRDefault="000E31F8" w:rsidP="000E31F8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31F8">
        <w:rPr>
          <w:rFonts w:ascii="Times New Roman" w:hAnsi="Times New Roman" w:cs="Times New Roman"/>
          <w:b/>
          <w:sz w:val="26"/>
          <w:szCs w:val="26"/>
        </w:rPr>
        <w:t>Мастерски</w:t>
      </w:r>
      <w:r w:rsidR="0020725A">
        <w:rPr>
          <w:rFonts w:ascii="Times New Roman" w:hAnsi="Times New Roman" w:cs="Times New Roman"/>
          <w:b/>
          <w:sz w:val="26"/>
          <w:szCs w:val="26"/>
        </w:rPr>
        <w:t>е</w:t>
      </w:r>
      <w:r w:rsidRPr="000E31F8">
        <w:rPr>
          <w:rFonts w:ascii="Times New Roman" w:hAnsi="Times New Roman" w:cs="Times New Roman"/>
          <w:b/>
          <w:sz w:val="26"/>
          <w:szCs w:val="26"/>
        </w:rPr>
        <w:t>:</w:t>
      </w:r>
    </w:p>
    <w:p w:rsidR="000E31F8" w:rsidRPr="000E31F8" w:rsidRDefault="000E31F8" w:rsidP="000E31F8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 xml:space="preserve">- </w:t>
      </w:r>
      <w:r w:rsidR="000358FC">
        <w:rPr>
          <w:rFonts w:ascii="Times New Roman" w:hAnsi="Times New Roman" w:cs="Times New Roman"/>
          <w:sz w:val="26"/>
          <w:szCs w:val="26"/>
        </w:rPr>
        <w:t>слесарная</w:t>
      </w:r>
    </w:p>
    <w:p w:rsidR="000E31F8" w:rsidRPr="000E31F8" w:rsidRDefault="000E31F8" w:rsidP="000E31F8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 xml:space="preserve">- </w:t>
      </w:r>
      <w:r w:rsidR="000358FC">
        <w:rPr>
          <w:rFonts w:ascii="Times New Roman" w:hAnsi="Times New Roman" w:cs="Times New Roman"/>
          <w:sz w:val="26"/>
          <w:szCs w:val="26"/>
        </w:rPr>
        <w:t>механическая</w:t>
      </w:r>
    </w:p>
    <w:p w:rsidR="000E31F8" w:rsidRDefault="000E31F8" w:rsidP="000E31F8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станков с ЧПУ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E31F8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мастерской и рабочих мест мастерской: </w:t>
      </w:r>
    </w:p>
    <w:p w:rsidR="000E31F8" w:rsidRPr="000E31F8" w:rsidRDefault="000E31F8" w:rsidP="000E31F8">
      <w:pPr>
        <w:tabs>
          <w:tab w:val="left" w:pos="14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Токарно-винторезные станки:  1К625Д - 19 шт., 1К625ДГ - 2 шт.,1К62С - 5 шт.</w:t>
      </w:r>
    </w:p>
    <w:p w:rsidR="000E31F8" w:rsidRPr="000E31F8" w:rsidRDefault="000E31F8" w:rsidP="000E31F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Сверлильные станки: 2Н125 - 3 шт., 2М125 - 1 шт., 2М112 - 4 шт.</w:t>
      </w:r>
    </w:p>
    <w:p w:rsidR="000E31F8" w:rsidRPr="000E31F8" w:rsidRDefault="000E31F8" w:rsidP="000E31F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Станки токарно-винторезные с ЧПУ 16 К20 Ф3.</w:t>
      </w:r>
    </w:p>
    <w:p w:rsidR="000E31F8" w:rsidRPr="000E31F8" w:rsidRDefault="000E31F8" w:rsidP="000E31F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Винтовой компрессор ВК5Е-1 шт.</w:t>
      </w:r>
    </w:p>
    <w:p w:rsidR="000E31F8" w:rsidRPr="000E31F8" w:rsidRDefault="000E31F8" w:rsidP="000E31F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Фрезерные станки: 6Т12 - 6шт., 6Т82Г - 2 шт.</w:t>
      </w:r>
    </w:p>
    <w:p w:rsidR="000E31F8" w:rsidRPr="000E31F8" w:rsidRDefault="000E31F8" w:rsidP="000E31F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Шлифовальные станки: 3К624 - 8 шт.</w:t>
      </w:r>
    </w:p>
    <w:p w:rsidR="000E31F8" w:rsidRPr="000E31F8" w:rsidRDefault="000E31F8" w:rsidP="000E31F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Комбинированные ножницы. Гильотина.                                          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Токарные и фрезерные станки оснащены приспособлениями (технологической оснасткой):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трехкулачковые патроны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делительная головка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тиски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центры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хомутики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люнеты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цанговые патроны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поводковые устройства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переходные втулки</w:t>
      </w:r>
    </w:p>
    <w:p w:rsidR="000E31F8" w:rsidRPr="000E31F8" w:rsidRDefault="000E31F8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08498C" w:rsidRDefault="0008498C" w:rsidP="002072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</w:p>
    <w:p w:rsidR="0020725A" w:rsidRPr="000E31F8" w:rsidRDefault="0020725A" w:rsidP="002072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Реализация профессионального модуля предполагает обязательную производственную практику.</w:t>
      </w:r>
    </w:p>
    <w:p w:rsidR="0020725A" w:rsidRDefault="0020725A" w:rsidP="002072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Производственную практику обучающиеся в соответствии с рабочим учебным планом проходят в цехах базового предприятия под руководством мастеров п/о и наставников.</w:t>
      </w:r>
    </w:p>
    <w:p w:rsidR="0020725A" w:rsidRPr="000E31F8" w:rsidRDefault="0020725A" w:rsidP="002072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</w:p>
    <w:p w:rsid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Pr="000E31F8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0E31F8" w:rsidRPr="000E31F8" w:rsidRDefault="000E31F8" w:rsidP="0020725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  <w:sz w:val="26"/>
          <w:szCs w:val="26"/>
        </w:rPr>
      </w:pPr>
      <w:r w:rsidRPr="000E31F8">
        <w:rPr>
          <w:b/>
          <w:sz w:val="26"/>
          <w:szCs w:val="26"/>
        </w:rPr>
        <w:t>4.2 Информационное обеспечение обучения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E31F8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0E31F8" w:rsidRPr="000E31F8" w:rsidRDefault="000E31F8" w:rsidP="000E31F8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Погонин, А. А. Технология машиностроения : учебник / А.А. Погонин, А.А. Афанасьев, И.В. Шрубченко. — 3-е изд., доп. — Москва : ИНФРА-М, 2018. — 530 с. — (Среднее профессиональное образование). - ISBN 978-5-16-014617-1. - Текст: электронный. - URL: </w:t>
      </w:r>
      <w:hyperlink r:id="rId8" w:history="1">
        <w:r w:rsidRPr="000E31F8">
          <w:rPr>
            <w:rStyle w:val="a8"/>
            <w:rFonts w:ascii="Times New Roman" w:hAnsi="Times New Roman" w:cs="Times New Roman"/>
            <w:bCs/>
            <w:sz w:val="26"/>
            <w:szCs w:val="26"/>
          </w:rPr>
          <w:t>https://znanium.com/catalog/product/</w:t>
        </w:r>
      </w:hyperlink>
      <w:r w:rsidRPr="000E31F8">
        <w:rPr>
          <w:rFonts w:ascii="Times New Roman" w:hAnsi="Times New Roman" w:cs="Times New Roman"/>
          <w:bCs/>
          <w:sz w:val="26"/>
          <w:szCs w:val="26"/>
        </w:rPr>
        <w:t>.</w:t>
      </w:r>
    </w:p>
    <w:p w:rsidR="000E31F8" w:rsidRPr="000E31F8" w:rsidRDefault="000E31F8" w:rsidP="000E31F8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Солоненко, В. Г. Резание металлов и режущие инструменты : учебное пособие / В.Г. Солоненко, А.А. Рыжкин. — Москва : ИНФРА-М, 2018. — 415 с. — (Среднее профессиональное образование). - ISBN 978-5-16-015247-9. - Текст: электронный. - URL: </w:t>
      </w:r>
      <w:hyperlink r:id="rId9" w:history="1">
        <w:r w:rsidRPr="000E31F8">
          <w:rPr>
            <w:rStyle w:val="a8"/>
            <w:rFonts w:ascii="Times New Roman" w:hAnsi="Times New Roman" w:cs="Times New Roman"/>
            <w:bCs/>
            <w:sz w:val="26"/>
            <w:szCs w:val="26"/>
          </w:rPr>
          <w:t>https://znanium.com/catalog/product/111350</w:t>
        </w:r>
      </w:hyperlink>
      <w:r w:rsidRPr="000E31F8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0E31F8" w:rsidRPr="000E31F8" w:rsidRDefault="000E31F8" w:rsidP="000E31F8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E31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Проектирование машиностроительных цехов и участков : учебное пособие / А. Ф. Бойко, А. А. Погонин, А. А. Афанасьев, М. Н. Воронкова. — Москва : ИНФРА-М, 2018. — 264 с. — (Среднее профессиональное образование). - ISBN 978-5-16-014324-8. - Текст : электронный. - URL: </w:t>
      </w:r>
      <w:hyperlink r:id="rId10" w:history="1">
        <w:r w:rsidRPr="000E31F8">
          <w:rPr>
            <w:rStyle w:val="a8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https://znanium.com/catalog/document?id=329573</w:t>
        </w:r>
      </w:hyperlink>
      <w:r w:rsidRPr="000E31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0E31F8" w:rsidRPr="000E31F8" w:rsidRDefault="000E31F8" w:rsidP="000E31F8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Вереина, Л. И. Металлообрабатывающие станки : учебник / Л.И. Вереина. — Москва: ИНФРА-М, 2018. — 440 с. — (Среднее профессиональное образование). - ISBN 978-5-16-013967-8. - Текст: электронный. - URL: </w:t>
      </w:r>
      <w:hyperlink r:id="rId11" w:history="1">
        <w:r w:rsidRPr="000E31F8">
          <w:rPr>
            <w:rStyle w:val="a8"/>
            <w:rFonts w:ascii="Times New Roman" w:hAnsi="Times New Roman" w:cs="Times New Roman"/>
            <w:bCs/>
            <w:sz w:val="26"/>
            <w:szCs w:val="26"/>
          </w:rPr>
          <w:t>https://znanium.com/catalog/product/1069121</w:t>
        </w:r>
      </w:hyperlink>
      <w:r w:rsidRPr="000E31F8">
        <w:rPr>
          <w:rFonts w:ascii="Times New Roman" w:hAnsi="Times New Roman" w:cs="Times New Roman"/>
          <w:bCs/>
          <w:sz w:val="26"/>
          <w:szCs w:val="26"/>
        </w:rPr>
        <w:t xml:space="preserve"> .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rPr>
          <w:rFonts w:ascii="Times New Roman" w:hAnsi="Times New Roman" w:cs="Times New Roman"/>
          <w:b/>
          <w:bCs/>
          <w:sz w:val="26"/>
          <w:szCs w:val="26"/>
        </w:rPr>
      </w:pPr>
      <w:r w:rsidRPr="000E31F8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0E31F8" w:rsidRPr="000E31F8" w:rsidRDefault="000E31F8" w:rsidP="000E31F8">
      <w:pPr>
        <w:numPr>
          <w:ilvl w:val="0"/>
          <w:numId w:val="17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Молоканова, Н. П. Курсовое и дипломное проектирование: учебное пособие / Н.П. Молоканова. — Москва : ФОРУМ : ИНФРА-М, 2018. — 88 с. — (Cреднее профессиональное образование). - ISBN 978-5-00091-606-3. - Текст: электронный. - URL: </w:t>
      </w:r>
      <w:hyperlink r:id="rId12" w:history="1">
        <w:r w:rsidRPr="000E31F8">
          <w:rPr>
            <w:rStyle w:val="a8"/>
            <w:rFonts w:ascii="Times New Roman" w:hAnsi="Times New Roman" w:cs="Times New Roman"/>
            <w:bCs/>
            <w:sz w:val="26"/>
            <w:szCs w:val="26"/>
          </w:rPr>
          <w:t>https://znanium.com/catalog/product/1012519</w:t>
        </w:r>
      </w:hyperlink>
      <w:r w:rsidRPr="000E31F8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0E31F8" w:rsidRPr="000E31F8" w:rsidRDefault="000E31F8" w:rsidP="000E31F8">
      <w:pPr>
        <w:numPr>
          <w:ilvl w:val="0"/>
          <w:numId w:val="17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Клепиков, В. В. Автоматизация производственных процессов : учебное пособие / В.В. Клепиков, Н.М. Султан-заде, А.Г. Схиртладзе. — Москва : ИНФРА-М, 2018. — 208 с.  — (Среднее профессиональное образование). - ISBN 978-5-16-013871-8. - Текст : электронный. - URL: </w:t>
      </w:r>
      <w:hyperlink r:id="rId13" w:history="1">
        <w:r w:rsidRPr="000E31F8">
          <w:rPr>
            <w:rStyle w:val="a8"/>
            <w:rFonts w:ascii="Times New Roman" w:hAnsi="Times New Roman" w:cs="Times New Roman"/>
            <w:bCs/>
            <w:sz w:val="26"/>
            <w:szCs w:val="26"/>
          </w:rPr>
          <w:t>https://znanium.com/catalog/product/1078990</w:t>
        </w:r>
      </w:hyperlink>
      <w:r w:rsidRPr="000E31F8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0E31F8" w:rsidRPr="000E31F8" w:rsidRDefault="000E31F8" w:rsidP="000E31F8">
      <w:pPr>
        <w:spacing w:after="0" w:line="240" w:lineRule="auto"/>
        <w:ind w:firstLine="426"/>
        <w:rPr>
          <w:rFonts w:ascii="Times New Roman" w:hAnsi="Times New Roman" w:cs="Times New Roman"/>
          <w:b/>
          <w:bCs/>
          <w:sz w:val="26"/>
          <w:szCs w:val="26"/>
        </w:rPr>
      </w:pPr>
      <w:r w:rsidRPr="000E31F8">
        <w:rPr>
          <w:rFonts w:ascii="Times New Roman" w:hAnsi="Times New Roman" w:cs="Times New Roman"/>
          <w:b/>
          <w:bCs/>
          <w:sz w:val="26"/>
          <w:szCs w:val="26"/>
        </w:rPr>
        <w:t>Отечественные журналы:</w:t>
      </w:r>
    </w:p>
    <w:p w:rsidR="000E31F8" w:rsidRPr="000E31F8" w:rsidRDefault="000E31F8" w:rsidP="000E31F8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«Технология машиностроения»</w:t>
      </w:r>
    </w:p>
    <w:p w:rsidR="000E31F8" w:rsidRPr="000E31F8" w:rsidRDefault="000E31F8" w:rsidP="000E31F8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«Машиностроитель»</w:t>
      </w:r>
    </w:p>
    <w:p w:rsidR="000E31F8" w:rsidRPr="000E31F8" w:rsidRDefault="000E31F8" w:rsidP="000E31F8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«Инструмент. Технология. Оборудование»</w:t>
      </w:r>
    </w:p>
    <w:p w:rsidR="000E31F8" w:rsidRPr="000E31F8" w:rsidRDefault="000E31F8" w:rsidP="000E31F8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«Информационные технологии»</w:t>
      </w:r>
    </w:p>
    <w:p w:rsidR="000E31F8" w:rsidRDefault="000E31F8" w:rsidP="000E31F8">
      <w:pPr>
        <w:spacing w:after="0" w:line="240" w:lineRule="auto"/>
        <w:ind w:hanging="284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Профессиональные информационные системы CAD и CAM.</w:t>
      </w:r>
    </w:p>
    <w:p w:rsidR="00E51AE4" w:rsidRPr="000E31F8" w:rsidRDefault="00E51AE4" w:rsidP="00E51AE4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6"/>
          <w:szCs w:val="26"/>
        </w:rPr>
      </w:pPr>
      <w:r w:rsidRPr="000E31F8">
        <w:rPr>
          <w:rFonts w:ascii="Times New Roman" w:hAnsi="Times New Roman" w:cs="Times New Roman"/>
          <w:b/>
          <w:bCs/>
          <w:sz w:val="26"/>
          <w:szCs w:val="26"/>
        </w:rPr>
        <w:t>Справочники:</w:t>
      </w:r>
    </w:p>
    <w:p w:rsidR="00E51AE4" w:rsidRPr="000E31F8" w:rsidRDefault="00E51AE4" w:rsidP="00E51AE4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1. Краткий справочник металлиста / Под ред. Орлова П. Н., Скороходова Е. А. – М.: Машиностроение, 1987.</w:t>
      </w:r>
    </w:p>
    <w:p w:rsidR="00E51AE4" w:rsidRPr="000E31F8" w:rsidRDefault="00E51AE4" w:rsidP="00E51AE4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2. Обработка материалов резанием. Справочник технолога / Под ред. Г. А. Монахова– М.: Машиностроение, 1974.</w:t>
      </w:r>
    </w:p>
    <w:p w:rsidR="00E51AE4" w:rsidRPr="000E31F8" w:rsidRDefault="00E51AE4" w:rsidP="00E51AE4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3. Режимы резания металлов. Справочник / Под ред. Ю. В. Барановского – М.: Машиностроение, 1972.</w:t>
      </w:r>
    </w:p>
    <w:p w:rsidR="00E51AE4" w:rsidRPr="000E31F8" w:rsidRDefault="00E51AE4" w:rsidP="00E51AE4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4. Сборник задач и упражнений по технологии машиностроения / Под ред. В. И. Аверченко и др. – М.: Машиностроение, 1988.</w:t>
      </w:r>
    </w:p>
    <w:p w:rsidR="00E51AE4" w:rsidRPr="000E31F8" w:rsidRDefault="00E51AE4" w:rsidP="00E51AE4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5. Серебреницкий П. П. Краткий справочник станочника – Л.: Лениздат, 1982.</w:t>
      </w:r>
    </w:p>
    <w:p w:rsidR="00E51AE4" w:rsidRDefault="00E51AE4" w:rsidP="000E31F8">
      <w:pPr>
        <w:spacing w:after="0" w:line="240" w:lineRule="auto"/>
        <w:ind w:hanging="284"/>
        <w:rPr>
          <w:rFonts w:ascii="Times New Roman" w:hAnsi="Times New Roman" w:cs="Times New Roman"/>
          <w:sz w:val="26"/>
          <w:szCs w:val="26"/>
        </w:rPr>
      </w:pPr>
    </w:p>
    <w:p w:rsidR="000358FC" w:rsidRPr="000358FC" w:rsidRDefault="000358FC" w:rsidP="000358FC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0358FC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0358FC" w:rsidRPr="000358FC" w:rsidRDefault="000358FC" w:rsidP="000358F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358F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1. Электронная библиотечная система </w:t>
      </w:r>
      <w:hyperlink r:id="rId14" w:history="1">
        <w:r w:rsidRPr="000358FC">
          <w:rPr>
            <w:rFonts w:ascii="Times New Roman" w:hAnsi="Times New Roman" w:cs="Times New Roman"/>
            <w:bCs/>
            <w:color w:val="000000"/>
            <w:sz w:val="26"/>
            <w:szCs w:val="26"/>
            <w:u w:val="single"/>
          </w:rPr>
          <w:t>http://znanium.com/</w:t>
        </w:r>
      </w:hyperlink>
    </w:p>
    <w:p w:rsidR="000358FC" w:rsidRPr="000358FC" w:rsidRDefault="000358FC" w:rsidP="000358FC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0358FC">
        <w:rPr>
          <w:rFonts w:ascii="Times New Roman" w:hAnsi="Times New Roman" w:cs="Times New Roman"/>
          <w:color w:val="000000"/>
          <w:sz w:val="26"/>
          <w:szCs w:val="26"/>
        </w:rPr>
        <w:t xml:space="preserve">2. Окно открытого доступа  Рособразования к информационным ресурсам </w:t>
      </w:r>
    </w:p>
    <w:p w:rsidR="000358FC" w:rsidRPr="000358FC" w:rsidRDefault="000358FC" w:rsidP="000358F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0358FC">
        <w:rPr>
          <w:rFonts w:ascii="Times New Roman" w:hAnsi="Times New Roman" w:cs="Times New Roman"/>
          <w:color w:val="000000"/>
          <w:sz w:val="26"/>
          <w:szCs w:val="26"/>
        </w:rPr>
        <w:t>3. http://eor.edu.ru, Федеральный центр информационно-образовательных</w:t>
      </w:r>
    </w:p>
    <w:p w:rsidR="000358FC" w:rsidRPr="000358FC" w:rsidRDefault="000358FC" w:rsidP="000358F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0358FC">
        <w:rPr>
          <w:rFonts w:ascii="Times New Roman" w:hAnsi="Times New Roman" w:cs="Times New Roman"/>
          <w:color w:val="000000"/>
          <w:sz w:val="26"/>
          <w:szCs w:val="26"/>
        </w:rPr>
        <w:t>ресурсов</w:t>
      </w:r>
      <w:r w:rsidRPr="000358FC">
        <w:rPr>
          <w:rFonts w:ascii="Times New Roman" w:hAnsi="Times New Roman" w:cs="Times New Roman"/>
          <w:b/>
          <w:sz w:val="26"/>
          <w:szCs w:val="26"/>
          <w:lang w:eastAsia="en-US"/>
        </w:rPr>
        <w:t>.</w:t>
      </w:r>
    </w:p>
    <w:p w:rsidR="000358FC" w:rsidRPr="000358FC" w:rsidRDefault="000358FC" w:rsidP="000358FC">
      <w:pPr>
        <w:spacing w:after="0" w:line="240" w:lineRule="auto"/>
        <w:ind w:left="142" w:firstLine="567"/>
        <w:rPr>
          <w:rFonts w:ascii="Times New Roman" w:hAnsi="Times New Roman" w:cs="Times New Roman"/>
          <w:sz w:val="26"/>
          <w:szCs w:val="26"/>
          <w:lang w:eastAsia="en-US"/>
        </w:rPr>
      </w:pPr>
      <w:r w:rsidRPr="000358FC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 xml:space="preserve">4. </w:t>
      </w:r>
      <w:hyperlink r:id="rId15" w:history="1"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http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://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www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.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svaga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.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ru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0358FC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>.</w:t>
      </w:r>
    </w:p>
    <w:p w:rsidR="000358FC" w:rsidRPr="000358FC" w:rsidRDefault="000358FC" w:rsidP="000358FC">
      <w:pPr>
        <w:spacing w:after="0" w:line="240" w:lineRule="auto"/>
        <w:ind w:left="142" w:firstLine="567"/>
        <w:rPr>
          <w:rFonts w:ascii="Times New Roman" w:hAnsi="Times New Roman" w:cs="Times New Roman"/>
          <w:sz w:val="26"/>
          <w:szCs w:val="26"/>
          <w:lang w:eastAsia="en-US"/>
        </w:rPr>
      </w:pPr>
      <w:r w:rsidRPr="000358FC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 xml:space="preserve">5. </w:t>
      </w:r>
      <w:hyperlink r:id="rId16" w:history="1"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http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://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svarka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.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dukon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.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ru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0358FC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>.</w:t>
      </w:r>
    </w:p>
    <w:p w:rsidR="000358FC" w:rsidRPr="000358FC" w:rsidRDefault="000358FC" w:rsidP="000358FC">
      <w:pPr>
        <w:spacing w:after="0" w:line="240" w:lineRule="auto"/>
        <w:ind w:left="142" w:firstLine="567"/>
        <w:rPr>
          <w:rFonts w:ascii="Times New Roman" w:hAnsi="Times New Roman" w:cs="Times New Roman"/>
          <w:color w:val="000000"/>
          <w:sz w:val="26"/>
          <w:szCs w:val="26"/>
          <w:lang w:eastAsia="en-US"/>
        </w:rPr>
      </w:pPr>
      <w:r w:rsidRPr="000358FC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 xml:space="preserve">6. </w:t>
      </w:r>
      <w:hyperlink r:id="rId17" w:history="1"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http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://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www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.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esab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.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com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/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ru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/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ru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0358FC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>.</w:t>
      </w:r>
    </w:p>
    <w:p w:rsidR="000358FC" w:rsidRPr="000358FC" w:rsidRDefault="000358FC" w:rsidP="000358F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58FC">
        <w:rPr>
          <w:rFonts w:ascii="Times New Roman" w:hAnsi="Times New Roman" w:cs="Times New Roman"/>
          <w:bCs/>
          <w:sz w:val="26"/>
          <w:szCs w:val="26"/>
        </w:rPr>
        <w:t xml:space="preserve">Сервисы и инструменты: </w:t>
      </w:r>
    </w:p>
    <w:p w:rsidR="000358FC" w:rsidRPr="000358FC" w:rsidRDefault="000358FC" w:rsidP="000358F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358FC">
        <w:rPr>
          <w:rFonts w:ascii="Times New Roman" w:hAnsi="Times New Roman" w:cs="Times New Roman"/>
          <w:i/>
          <w:sz w:val="26"/>
          <w:szCs w:val="26"/>
        </w:rPr>
        <w:t xml:space="preserve">1. Skype (режим доступа: https://www.skype.com/) </w:t>
      </w:r>
    </w:p>
    <w:p w:rsidR="000358FC" w:rsidRPr="000358FC" w:rsidRDefault="000358FC" w:rsidP="000358F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358FC">
        <w:rPr>
          <w:rFonts w:ascii="Times New Roman" w:hAnsi="Times New Roman" w:cs="Times New Roman"/>
          <w:i/>
          <w:sz w:val="26"/>
          <w:szCs w:val="26"/>
        </w:rPr>
        <w:t xml:space="preserve">2. Zoom (режим доступа: </w:t>
      </w:r>
      <w:hyperlink r:id="rId18" w:history="1">
        <w:r w:rsidRPr="000358FC">
          <w:rPr>
            <w:rStyle w:val="a8"/>
            <w:rFonts w:ascii="Times New Roman" w:hAnsi="Times New Roman" w:cs="Times New Roman"/>
            <w:i/>
            <w:sz w:val="26"/>
            <w:szCs w:val="26"/>
          </w:rPr>
          <w:t>https://zoom.us/</w:t>
        </w:r>
      </w:hyperlink>
      <w:r w:rsidRPr="000358FC">
        <w:rPr>
          <w:rFonts w:ascii="Times New Roman" w:hAnsi="Times New Roman" w:cs="Times New Roman"/>
          <w:i/>
          <w:sz w:val="26"/>
          <w:szCs w:val="26"/>
        </w:rPr>
        <w:t>)</w:t>
      </w:r>
    </w:p>
    <w:p w:rsidR="000358FC" w:rsidRPr="000358FC" w:rsidRDefault="000358FC" w:rsidP="000358F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358FC">
        <w:rPr>
          <w:rFonts w:ascii="Times New Roman" w:hAnsi="Times New Roman" w:cs="Times New Roman"/>
          <w:i/>
          <w:sz w:val="26"/>
          <w:szCs w:val="26"/>
        </w:rPr>
        <w:t xml:space="preserve">3. https://disk.yandex.ru/ </w:t>
      </w:r>
    </w:p>
    <w:p w:rsidR="000358FC" w:rsidRPr="000E31F8" w:rsidRDefault="000358FC" w:rsidP="000E31F8">
      <w:pPr>
        <w:spacing w:after="0" w:line="240" w:lineRule="auto"/>
        <w:ind w:hanging="284"/>
        <w:rPr>
          <w:rFonts w:ascii="Times New Roman" w:hAnsi="Times New Roman" w:cs="Times New Roman"/>
          <w:sz w:val="26"/>
          <w:szCs w:val="26"/>
        </w:rPr>
      </w:pPr>
    </w:p>
    <w:p w:rsidR="000E31F8" w:rsidRPr="000E31F8" w:rsidRDefault="000E31F8" w:rsidP="000E31F8">
      <w:pPr>
        <w:pStyle w:val="1"/>
        <w:tabs>
          <w:tab w:val="num" w:pos="0"/>
        </w:tabs>
        <w:ind w:left="-142" w:firstLine="709"/>
        <w:jc w:val="both"/>
        <w:rPr>
          <w:caps/>
          <w:sz w:val="26"/>
          <w:szCs w:val="26"/>
        </w:rPr>
      </w:pP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E31F8">
        <w:rPr>
          <w:rFonts w:ascii="Times New Roman" w:hAnsi="Times New Roman" w:cs="Times New Roman"/>
          <w:b/>
          <w:bCs/>
          <w:sz w:val="26"/>
          <w:szCs w:val="26"/>
        </w:rPr>
        <w:t>4.3. Общие требования к организации образовательного процесса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Перед изучением модуля обучающиеся изучают следующие учебные дисциплины: ОП.01 Инженерная графика, ОП.03 Техническая механика, ОП.05 Метрология, стандартизация и сертификация, ОП.06 Процессы формообразования и инструменты, ОП.07 Технологическое оборудование, ОП.08 Технология машинсотроения, ОП.09 Технологическая оснастка, ОП.11 Программирование для автоматизированного оборудования. (в соответствии с ОПОП специальности)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Учебная практика и производственная практика (по профилю специальности) проводятся ГАПОУ «Казанский политехнический колледж» при освоении обучающимися профессиональных компетенций в рамках профессионального модуля ПМ.0</w:t>
      </w:r>
      <w:r>
        <w:rPr>
          <w:rFonts w:ascii="Times New Roman" w:hAnsi="Times New Roman" w:cs="Times New Roman"/>
          <w:bCs/>
          <w:sz w:val="26"/>
          <w:szCs w:val="26"/>
        </w:rPr>
        <w:t>3</w:t>
      </w:r>
      <w:r w:rsidRPr="000E31F8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Участие во внедрении технологических процессов изготовления деталей машин и осуществление технического контроля</w:t>
      </w:r>
      <w:r w:rsidRPr="000E31F8">
        <w:rPr>
          <w:rFonts w:ascii="Times New Roman" w:hAnsi="Times New Roman" w:cs="Times New Roman"/>
          <w:bCs/>
          <w:sz w:val="26"/>
          <w:szCs w:val="26"/>
        </w:rPr>
        <w:t xml:space="preserve"> и могут реализовываться как концентрированно в несколько периодов, так и рассредоточено, чередуясь с теоретическими занятиями в рамках профессионального модуля ПМ.0</w:t>
      </w:r>
      <w:r>
        <w:rPr>
          <w:rFonts w:ascii="Times New Roman" w:hAnsi="Times New Roman" w:cs="Times New Roman"/>
          <w:bCs/>
          <w:sz w:val="26"/>
          <w:szCs w:val="26"/>
        </w:rPr>
        <w:t>3</w:t>
      </w:r>
      <w:r w:rsidRPr="000E31F8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Участие во внедрении технологических процессов изготовления деталей машин и осуществление технического контроля</w:t>
      </w:r>
      <w:r w:rsidRPr="000E31F8">
        <w:rPr>
          <w:rFonts w:ascii="Times New Roman" w:hAnsi="Times New Roman" w:cs="Times New Roman"/>
          <w:bCs/>
          <w:sz w:val="26"/>
          <w:szCs w:val="26"/>
        </w:rPr>
        <w:t>.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Цели и задачи, программы и формы отчетности определяются ГАПОУ «Казанский политехнический колледж» по каждому виду практики. 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E31F8">
        <w:rPr>
          <w:rFonts w:ascii="Times New Roman" w:hAnsi="Times New Roman" w:cs="Times New Roman"/>
          <w:b/>
          <w:bCs/>
          <w:sz w:val="26"/>
          <w:szCs w:val="26"/>
        </w:rPr>
        <w:t xml:space="preserve">4.4. Кадровое обеспечение образовательного процесса 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0E31F8" w:rsidRPr="001F2F5B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</w:p>
    <w:p w:rsidR="0052484F" w:rsidRPr="004E1039" w:rsidRDefault="0052484F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D250D8" w:rsidRPr="004E1039" w:rsidRDefault="00D250D8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D250D8" w:rsidRPr="004E1039" w:rsidRDefault="00D250D8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495A7D" w:rsidRPr="00F23583" w:rsidRDefault="00495A7D" w:rsidP="00AA265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F23583">
        <w:rPr>
          <w:b/>
          <w:caps/>
          <w:sz w:val="26"/>
          <w:szCs w:val="26"/>
        </w:rPr>
        <w:t xml:space="preserve">5 Контроль и оценка результатов </w:t>
      </w:r>
      <w:r w:rsidR="00AA2656" w:rsidRPr="00F23583">
        <w:rPr>
          <w:b/>
          <w:caps/>
          <w:sz w:val="26"/>
          <w:szCs w:val="26"/>
        </w:rPr>
        <w:t>ОСВОЕНИЯ ПРОФЕССИОНАЛЬНОГО</w:t>
      </w:r>
      <w:r w:rsidRPr="00F23583">
        <w:rPr>
          <w:b/>
          <w:caps/>
          <w:sz w:val="26"/>
          <w:szCs w:val="26"/>
        </w:rPr>
        <w:t xml:space="preserve"> модуля (вида профессиональной деятельности)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3544"/>
      </w:tblGrid>
      <w:tr w:rsidR="00613830" w:rsidRPr="004E1039" w:rsidTr="00AA2656">
        <w:trPr>
          <w:trHeight w:val="870"/>
        </w:trPr>
        <w:tc>
          <w:tcPr>
            <w:tcW w:w="5920" w:type="dxa"/>
            <w:vAlign w:val="center"/>
          </w:tcPr>
          <w:p w:rsidR="00613830" w:rsidRPr="004E1039" w:rsidRDefault="00613830" w:rsidP="00AA2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613830" w:rsidRPr="004E1039" w:rsidRDefault="00613830" w:rsidP="00AA2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544" w:type="dxa"/>
            <w:vAlign w:val="center"/>
          </w:tcPr>
          <w:p w:rsidR="00613830" w:rsidRPr="004E1039" w:rsidRDefault="00613830" w:rsidP="00AA2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613830" w:rsidRPr="004E1039" w:rsidTr="00AA2656">
        <w:trPr>
          <w:trHeight w:val="70"/>
        </w:trPr>
        <w:tc>
          <w:tcPr>
            <w:tcW w:w="5920" w:type="dxa"/>
            <w:vAlign w:val="center"/>
          </w:tcPr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иметь практический опыт: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 xml:space="preserve">- обеспечения реализации технологического процесса по изготовлению деталей; 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 xml:space="preserve">- проведения контроля соответствия качества деталей требованиям технической документации; 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уметь: 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 xml:space="preserve">- проверять соответствие оборудования, приспособлений, режущего и измерительного инструмента требованиям технологической документации; устранять нарушения, связанные с настройкой оборудования, приспособлений, режущего инструмента; 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определять (выявлять) несоответствие геометрических параметров заготовки требованиям технологической документации;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выполнять контроль соблюдения технологической дисциплины и правильной эксплуатации технологического оборудования;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выбирать средства измерения;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определять годность размеров, форм, расположения и шероховатости поверхностей деталей;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анализировать причины брака, разделять брак на исправимый и неисправимый;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рассчитывать нормы времени и анализировать эффективность использования рабочего времени;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основные принципы наладки оборудования, приспособлений, режущего инструмента;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признаки объектов контроля технологической дисциплины;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методы контроля качества детали;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виды брака и способы его предупреждения;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структуру технически обоснованной нормы времени;</w:t>
            </w:r>
          </w:p>
          <w:p w:rsidR="00613830" w:rsidRPr="004E1039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признаки соответствия рабочего места требованиям, определяющим эффективное использование оборудования</w:t>
            </w:r>
          </w:p>
        </w:tc>
        <w:tc>
          <w:tcPr>
            <w:tcW w:w="3544" w:type="dxa"/>
            <w:vAlign w:val="center"/>
          </w:tcPr>
          <w:p w:rsidR="005A7362" w:rsidRPr="004E1039" w:rsidRDefault="005A7362" w:rsidP="00AA26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613830" w:rsidRPr="004E1039" w:rsidRDefault="005A7362" w:rsidP="00AA265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EC3648" w:rsidRDefault="00EC3648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A2656" w:rsidTr="00AA2656">
        <w:tc>
          <w:tcPr>
            <w:tcW w:w="1666" w:type="pct"/>
          </w:tcPr>
          <w:p w:rsidR="00AA2656" w:rsidRPr="00AA2656" w:rsidRDefault="00AA2656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освоения</w:t>
            </w:r>
          </w:p>
        </w:tc>
        <w:tc>
          <w:tcPr>
            <w:tcW w:w="1666" w:type="pct"/>
          </w:tcPr>
          <w:p w:rsidR="00AA2656" w:rsidRPr="00AA2656" w:rsidRDefault="00AA2656" w:rsidP="00AA265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Основ</w:t>
            </w:r>
            <w:r w:rsidRPr="00AA2656">
              <w:rPr>
                <w:rFonts w:ascii="Times New Roman" w:hAnsi="Times New Roman" w:cs="Times New Roman"/>
                <w:b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ые</w:t>
            </w:r>
            <w:r w:rsidRPr="00AA265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показатели оценки результата</w:t>
            </w:r>
          </w:p>
        </w:tc>
        <w:tc>
          <w:tcPr>
            <w:tcW w:w="1667" w:type="pct"/>
          </w:tcPr>
          <w:p w:rsidR="00AA2656" w:rsidRPr="00AA2656" w:rsidRDefault="00AA2656" w:rsidP="00AA265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 контроля и оценки</w:t>
            </w:r>
          </w:p>
        </w:tc>
      </w:tr>
      <w:tr w:rsidR="00AA2656" w:rsidTr="00AA2656">
        <w:tc>
          <w:tcPr>
            <w:tcW w:w="1666" w:type="pct"/>
          </w:tcPr>
          <w:p w:rsidR="00AA2656" w:rsidRPr="004E1039" w:rsidRDefault="00AA2656" w:rsidP="00FC25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ОК 1. 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  <w:p w:rsidR="00AA2656" w:rsidRPr="004E1039" w:rsidRDefault="00AA2656" w:rsidP="00FC25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6" w:type="pct"/>
          </w:tcPr>
          <w:p w:rsidR="00AA2656" w:rsidRPr="00AA2656" w:rsidRDefault="00AA2656" w:rsidP="00FC25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Демонстрация понимания и социальной значимости будущей профессии и интереса к профессии. </w:t>
            </w:r>
          </w:p>
          <w:p w:rsidR="00AA2656" w:rsidRPr="00AA2656" w:rsidRDefault="00AA2656" w:rsidP="00FC252A">
            <w:pPr>
              <w:tabs>
                <w:tab w:val="left" w:pos="252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bCs/>
                <w:sz w:val="26"/>
                <w:szCs w:val="26"/>
              </w:rPr>
              <w:t>Прохождение учебной и производственной практик.</w:t>
            </w:r>
          </w:p>
        </w:tc>
        <w:tc>
          <w:tcPr>
            <w:tcW w:w="1667" w:type="pct"/>
          </w:tcPr>
          <w:p w:rsidR="00AA2656" w:rsidRPr="004E1039" w:rsidRDefault="00AA2656" w:rsidP="00FC252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Наблюдение и экспертная </w:t>
            </w:r>
            <w:r w:rsidR="00727697" w:rsidRPr="004E1039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на</w:t>
            </w:r>
            <w:r w:rsidRPr="004E10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лабораторных работах</w:t>
            </w:r>
          </w:p>
          <w:p w:rsidR="00AA2656" w:rsidRPr="004E1039" w:rsidRDefault="00AA2656" w:rsidP="00FC252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4E10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Экспертная оценка </w:t>
            </w:r>
            <w:r w:rsidR="00727697" w:rsidRPr="004E1039">
              <w:rPr>
                <w:rFonts w:ascii="Times New Roman" w:hAnsi="Times New Roman" w:cs="Times New Roman"/>
                <w:bCs/>
                <w:sz w:val="26"/>
                <w:szCs w:val="26"/>
              </w:rPr>
              <w:t>портфолио</w:t>
            </w:r>
            <w:r w:rsidRPr="004E10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работ и документов</w:t>
            </w:r>
          </w:p>
        </w:tc>
      </w:tr>
      <w:tr w:rsidR="00AA2656" w:rsidTr="00AA2656">
        <w:tc>
          <w:tcPr>
            <w:tcW w:w="1666" w:type="pct"/>
          </w:tcPr>
          <w:p w:rsidR="00AA2656" w:rsidRPr="004E1039" w:rsidRDefault="00AA2656" w:rsidP="00FC25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ОК 2. 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  <w:p w:rsidR="00AA2656" w:rsidRPr="004E1039" w:rsidRDefault="00AA2656" w:rsidP="00FC25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6" w:type="pct"/>
          </w:tcPr>
          <w:p w:rsidR="00AA2656" w:rsidRPr="00AA2656" w:rsidRDefault="00AA2656" w:rsidP="00FC25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1667" w:type="pct"/>
          </w:tcPr>
          <w:p w:rsidR="00AA2656" w:rsidRPr="004E1039" w:rsidRDefault="00AA2656" w:rsidP="00FC252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выполнения лабораторных работ, работ по учебной и производственной практикам</w:t>
            </w:r>
          </w:p>
        </w:tc>
      </w:tr>
      <w:tr w:rsidR="00AA2656" w:rsidTr="00AA2656">
        <w:tc>
          <w:tcPr>
            <w:tcW w:w="1666" w:type="pct"/>
          </w:tcPr>
          <w:p w:rsidR="00AA2656" w:rsidRPr="004E1039" w:rsidRDefault="00AA2656" w:rsidP="00FC25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3.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 Решать проблемы, оценивать риски и принимать решения в нестандартных ситуациях </w:t>
            </w:r>
          </w:p>
          <w:p w:rsidR="00AA2656" w:rsidRPr="004E1039" w:rsidRDefault="00AA2656" w:rsidP="00FC25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6" w:type="pct"/>
          </w:tcPr>
          <w:p w:rsidR="00AA2656" w:rsidRPr="00AA2656" w:rsidRDefault="00AA2656" w:rsidP="00FC25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1667" w:type="pct"/>
          </w:tcPr>
          <w:p w:rsidR="00AA2656" w:rsidRPr="004E1039" w:rsidRDefault="00AA2656" w:rsidP="00FC252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выполнения лабораторных и самостоятельных работ, работ по учебной и производственной практикам</w:t>
            </w:r>
          </w:p>
        </w:tc>
      </w:tr>
      <w:tr w:rsidR="00AA2656" w:rsidTr="00AA2656">
        <w:tc>
          <w:tcPr>
            <w:tcW w:w="1666" w:type="pct"/>
          </w:tcPr>
          <w:p w:rsidR="00AA2656" w:rsidRPr="004E1039" w:rsidRDefault="00AA2656" w:rsidP="00FC25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4.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 Осуществлять поиск </w:t>
            </w:r>
            <w:r w:rsidR="0072769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нализ и оценку информации, необходимой для эффективного выполнения профессиональных задач, профессионального и личностного развития</w:t>
            </w:r>
          </w:p>
          <w:p w:rsidR="00AA2656" w:rsidRPr="004E1039" w:rsidRDefault="00AA2656" w:rsidP="00FC25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6" w:type="pct"/>
          </w:tcPr>
          <w:p w:rsidR="00AA2656" w:rsidRPr="00AA2656" w:rsidRDefault="00AA2656" w:rsidP="00FC25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:rsidR="00AA2656" w:rsidRPr="00AA2656" w:rsidRDefault="00AA2656" w:rsidP="00FC25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sz w:val="26"/>
                <w:szCs w:val="26"/>
              </w:rPr>
              <w:t xml:space="preserve"> спец журналах.</w:t>
            </w:r>
          </w:p>
        </w:tc>
        <w:tc>
          <w:tcPr>
            <w:tcW w:w="1667" w:type="pct"/>
          </w:tcPr>
          <w:p w:rsidR="00AA2656" w:rsidRPr="004E1039" w:rsidRDefault="00AA2656" w:rsidP="00FC252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Оценка выполнения самостоятельной работы</w:t>
            </w:r>
          </w:p>
        </w:tc>
      </w:tr>
      <w:tr w:rsidR="00AA2656" w:rsidTr="00AA2656">
        <w:tc>
          <w:tcPr>
            <w:tcW w:w="1666" w:type="pct"/>
          </w:tcPr>
          <w:p w:rsidR="00AA2656" w:rsidRPr="004E1039" w:rsidRDefault="00AA2656" w:rsidP="00FC25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6.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 Работать в коллективе и команде, эффективно общаться с коллегами, руководством, потребителями</w:t>
            </w:r>
          </w:p>
          <w:p w:rsidR="00AA2656" w:rsidRPr="004E1039" w:rsidRDefault="00AA2656" w:rsidP="00FC25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6" w:type="pct"/>
          </w:tcPr>
          <w:p w:rsidR="00AA2656" w:rsidRPr="00AA2656" w:rsidRDefault="00AA2656" w:rsidP="00FC25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1667" w:type="pct"/>
          </w:tcPr>
          <w:p w:rsidR="00AA2656" w:rsidRPr="004E1039" w:rsidRDefault="00AA2656" w:rsidP="00FC252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работах, при выполнении работ по учебной и производственной практик</w:t>
            </w:r>
            <w:r w:rsidR="00727697">
              <w:rPr>
                <w:rFonts w:ascii="Times New Roman" w:hAnsi="Times New Roman" w:cs="Times New Roman"/>
                <w:sz w:val="26"/>
                <w:szCs w:val="26"/>
              </w:rPr>
              <w:t>ам</w:t>
            </w:r>
          </w:p>
        </w:tc>
      </w:tr>
      <w:tr w:rsidR="00AA2656" w:rsidTr="00AA2656">
        <w:tc>
          <w:tcPr>
            <w:tcW w:w="1666" w:type="pct"/>
          </w:tcPr>
          <w:p w:rsidR="00AA2656" w:rsidRPr="004E1039" w:rsidRDefault="00AA2656" w:rsidP="00FC25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ОК 7. Ставить цели, мотивировать деятельность подчиненных, организовать и контролировать их работу с принятием на </w:t>
            </w:r>
            <w:r w:rsidR="00727697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с</w:t>
            </w:r>
            <w:r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ебя ответственности за результат выполнения заданий</w:t>
            </w:r>
          </w:p>
        </w:tc>
        <w:tc>
          <w:tcPr>
            <w:tcW w:w="1666" w:type="pct"/>
          </w:tcPr>
          <w:p w:rsidR="00AA2656" w:rsidRPr="00AA2656" w:rsidRDefault="00AA2656" w:rsidP="00FC25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sz w:val="26"/>
                <w:szCs w:val="26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1667" w:type="pct"/>
          </w:tcPr>
          <w:p w:rsidR="00AA2656" w:rsidRPr="004E1039" w:rsidRDefault="00AA2656" w:rsidP="00FC252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работах, при выполнении работ по учебной и производственной практик</w:t>
            </w:r>
            <w:r w:rsidR="00727697">
              <w:rPr>
                <w:rFonts w:ascii="Times New Roman" w:hAnsi="Times New Roman" w:cs="Times New Roman"/>
                <w:sz w:val="26"/>
                <w:szCs w:val="26"/>
              </w:rPr>
              <w:t>ам</w:t>
            </w:r>
          </w:p>
        </w:tc>
      </w:tr>
      <w:tr w:rsidR="00AA2656" w:rsidTr="00AA2656">
        <w:tc>
          <w:tcPr>
            <w:tcW w:w="1666" w:type="pct"/>
          </w:tcPr>
          <w:p w:rsidR="00AA2656" w:rsidRPr="004E1039" w:rsidRDefault="00AA2656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9.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 Быть готовым к </w:t>
            </w:r>
            <w:r w:rsidR="00727697" w:rsidRPr="004E1039">
              <w:rPr>
                <w:rFonts w:ascii="Times New Roman" w:hAnsi="Times New Roman" w:cs="Times New Roman"/>
                <w:sz w:val="26"/>
                <w:szCs w:val="26"/>
              </w:rPr>
              <w:t>смене технологий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 в профессиональной деятельности</w:t>
            </w:r>
          </w:p>
        </w:tc>
        <w:tc>
          <w:tcPr>
            <w:tcW w:w="1666" w:type="pct"/>
          </w:tcPr>
          <w:p w:rsidR="00AA2656" w:rsidRPr="00AA2656" w:rsidRDefault="00AA2656" w:rsidP="00AA2656">
            <w:pPr>
              <w:tabs>
                <w:tab w:val="left" w:pos="252"/>
              </w:tabs>
              <w:contextualSpacing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bCs/>
                <w:sz w:val="26"/>
                <w:szCs w:val="26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1667" w:type="pct"/>
          </w:tcPr>
          <w:p w:rsidR="00AA2656" w:rsidRPr="004E1039" w:rsidRDefault="00AA2656" w:rsidP="00AA265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работах, при выполнении работ по учебной и производственной практик</w:t>
            </w:r>
            <w:r w:rsidR="00727697">
              <w:rPr>
                <w:rFonts w:ascii="Times New Roman" w:hAnsi="Times New Roman" w:cs="Times New Roman"/>
                <w:sz w:val="26"/>
                <w:szCs w:val="26"/>
              </w:rPr>
              <w:t>ам</w:t>
            </w:r>
          </w:p>
        </w:tc>
      </w:tr>
      <w:tr w:rsidR="00AA2656" w:rsidTr="00AA2656">
        <w:tc>
          <w:tcPr>
            <w:tcW w:w="1666" w:type="pct"/>
          </w:tcPr>
          <w:p w:rsidR="00AA2656" w:rsidRPr="004E1039" w:rsidRDefault="00AA2656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ПК 3.1 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Обеспечивать реализацию технологического процесса по изготовлению деталей</w:t>
            </w:r>
          </w:p>
        </w:tc>
        <w:tc>
          <w:tcPr>
            <w:tcW w:w="1666" w:type="pct"/>
          </w:tcPr>
          <w:p w:rsidR="00AA2656" w:rsidRDefault="0044353B" w:rsidP="00AA26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Умение о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беспечивать реализацию технологического процесса по изготовлению деталей</w:t>
            </w:r>
          </w:p>
        </w:tc>
        <w:tc>
          <w:tcPr>
            <w:tcW w:w="1667" w:type="pct"/>
          </w:tcPr>
          <w:p w:rsidR="00AA2656" w:rsidRPr="004E1039" w:rsidRDefault="00AA2656" w:rsidP="00AA265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работах, при выполнении работ по учебной и производственной практик</w:t>
            </w:r>
            <w:r w:rsidR="00727697">
              <w:rPr>
                <w:rFonts w:ascii="Times New Roman" w:hAnsi="Times New Roman" w:cs="Times New Roman"/>
                <w:sz w:val="26"/>
                <w:szCs w:val="26"/>
              </w:rPr>
              <w:t>ам</w:t>
            </w:r>
          </w:p>
        </w:tc>
      </w:tr>
      <w:tr w:rsidR="00AA2656" w:rsidTr="00AA2656">
        <w:tc>
          <w:tcPr>
            <w:tcW w:w="1666" w:type="pct"/>
          </w:tcPr>
          <w:p w:rsidR="00AA2656" w:rsidRPr="004E1039" w:rsidRDefault="00AA2656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ПК </w:t>
            </w:r>
            <w:r w:rsidR="00727697"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3.2 Проводить</w:t>
            </w:r>
            <w:r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 контроль соответствия качества деталей требованиям технической документации.</w:t>
            </w:r>
          </w:p>
          <w:p w:rsidR="00AA2656" w:rsidRPr="004E1039" w:rsidRDefault="00AA2656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</w:p>
        </w:tc>
        <w:tc>
          <w:tcPr>
            <w:tcW w:w="1666" w:type="pct"/>
          </w:tcPr>
          <w:p w:rsidR="00AA2656" w:rsidRDefault="0044353B" w:rsidP="00AA26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Умение п</w:t>
            </w:r>
            <w:r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роводить контроль соответствия качества деталей требованиям технической документации.</w:t>
            </w:r>
          </w:p>
        </w:tc>
        <w:tc>
          <w:tcPr>
            <w:tcW w:w="1667" w:type="pct"/>
          </w:tcPr>
          <w:p w:rsidR="00AA2656" w:rsidRDefault="00AA2656" w:rsidP="00AA26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работах, при выполнении работ по учебной и производственной практик</w:t>
            </w:r>
            <w:r w:rsidR="00727697">
              <w:rPr>
                <w:rFonts w:ascii="Times New Roman" w:hAnsi="Times New Roman" w:cs="Times New Roman"/>
                <w:sz w:val="26"/>
                <w:szCs w:val="26"/>
              </w:rPr>
              <w:t>ам</w:t>
            </w:r>
          </w:p>
          <w:p w:rsidR="00AA2656" w:rsidRPr="004E1039" w:rsidRDefault="00AA2656" w:rsidP="00AA265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</w:tbl>
    <w:tbl>
      <w:tblPr>
        <w:tblW w:w="972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771"/>
      </w:tblGrid>
      <w:tr w:rsidR="00ED435B" w:rsidRPr="006C21E6" w:rsidTr="00ED435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5B" w:rsidRPr="006C21E6" w:rsidRDefault="00ED435B" w:rsidP="00E815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35B" w:rsidRPr="006C21E6" w:rsidRDefault="00ED435B" w:rsidP="00E8153B">
            <w:pPr>
              <w:shd w:val="clear" w:color="auto" w:fill="FFFFFF"/>
              <w:ind w:left="212" w:hanging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ED435B" w:rsidRPr="006C21E6" w:rsidTr="00ED435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5B" w:rsidRPr="006C21E6" w:rsidRDefault="00ED435B" w:rsidP="00E8153B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C21E6">
              <w:rPr>
                <w:sz w:val="26"/>
                <w:szCs w:val="26"/>
              </w:rPr>
              <w:t>ЛР8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  <w:p w:rsidR="00ED435B" w:rsidRPr="006C21E6" w:rsidRDefault="00ED435B" w:rsidP="00E815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35B" w:rsidRPr="006C21E6" w:rsidRDefault="00ED435B" w:rsidP="00ED435B">
            <w:pPr>
              <w:pStyle w:val="a6"/>
              <w:numPr>
                <w:ilvl w:val="0"/>
                <w:numId w:val="19"/>
              </w:num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spacing w:after="0" w:line="240" w:lineRule="auto"/>
              <w:ind w:left="0" w:firstLine="29"/>
              <w:contextualSpacing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eastAsia="Times New Roman" w:hAnsi="Times New Roman" w:cs="Times New Roman"/>
                <w:sz w:val="26"/>
                <w:szCs w:val="26"/>
              </w:rPr>
              <w:t>Соблюдение этических норм общения при взаимодействии с обучающимися, преподавателями</w:t>
            </w:r>
          </w:p>
          <w:p w:rsidR="00ED435B" w:rsidRPr="006C21E6" w:rsidRDefault="00ED435B" w:rsidP="00E8153B">
            <w:pPr>
              <w:pStyle w:val="a6"/>
              <w:ind w:left="29"/>
              <w:contextualSpacing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 xml:space="preserve">- Демонстрация интереса к будущей специальности. 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 xml:space="preserve"> Оценка собственного продвижения, личностного развития.</w:t>
            </w:r>
          </w:p>
        </w:tc>
      </w:tr>
      <w:tr w:rsidR="00ED435B" w:rsidRPr="006C21E6" w:rsidTr="00ED435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5B" w:rsidRPr="006C21E6" w:rsidRDefault="00ED435B" w:rsidP="00E8153B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C21E6">
              <w:rPr>
                <w:sz w:val="26"/>
                <w:szCs w:val="26"/>
              </w:rPr>
              <w:t>ЛР 9 Экономически активный, предприимчивый, готовый к самозанятости.</w:t>
            </w:r>
          </w:p>
          <w:p w:rsidR="00ED435B" w:rsidRPr="006C21E6" w:rsidRDefault="00ED435B" w:rsidP="00E8153B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35B" w:rsidRPr="006C21E6" w:rsidRDefault="00ED435B" w:rsidP="00E8153B">
            <w:pPr>
              <w:shd w:val="clear" w:color="auto" w:fill="FFFFFF"/>
              <w:ind w:firstLine="29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Проявление правовой активности и навыков правомерного поведения.</w:t>
            </w:r>
          </w:p>
        </w:tc>
      </w:tr>
      <w:tr w:rsidR="00ED435B" w:rsidRPr="006C21E6" w:rsidTr="00ED435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5B" w:rsidRPr="006C21E6" w:rsidRDefault="00ED435B" w:rsidP="00E815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35B" w:rsidRPr="006C21E6" w:rsidRDefault="00ED435B" w:rsidP="00E8153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  <w:p w:rsidR="00ED435B" w:rsidRPr="006C21E6" w:rsidRDefault="00ED435B" w:rsidP="00E8153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435B" w:rsidRPr="006C21E6" w:rsidTr="00ED435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5B" w:rsidRPr="006C21E6" w:rsidRDefault="00ED435B" w:rsidP="00E8153B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C21E6">
              <w:rPr>
                <w:sz w:val="26"/>
                <w:szCs w:val="26"/>
              </w:rPr>
              <w:t>ЛР 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35B" w:rsidRPr="006C21E6" w:rsidRDefault="00ED435B" w:rsidP="00E8153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-Конструктивное взаимодействие в учебном коллективе</w:t>
            </w:r>
          </w:p>
          <w:p w:rsidR="00ED435B" w:rsidRPr="006C21E6" w:rsidRDefault="00ED435B" w:rsidP="00E8153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Проявление правовой активности и навыков правомерного поведения.</w:t>
            </w:r>
          </w:p>
        </w:tc>
      </w:tr>
      <w:tr w:rsidR="00ED435B" w:rsidRPr="006C21E6" w:rsidTr="00ED435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5B" w:rsidRPr="006C21E6" w:rsidRDefault="00ED435B" w:rsidP="00E815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35B" w:rsidRPr="006C21E6" w:rsidRDefault="00ED435B" w:rsidP="00E8153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ED435B" w:rsidRPr="006C21E6" w:rsidRDefault="00ED435B" w:rsidP="00E8153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ED435B" w:rsidRPr="006C21E6" w:rsidTr="00ED435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5B" w:rsidRPr="006C21E6" w:rsidRDefault="00ED435B" w:rsidP="00E815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ЛР17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35B" w:rsidRPr="006C21E6" w:rsidRDefault="00ED435B" w:rsidP="00ED435B">
            <w:pPr>
              <w:pStyle w:val="a6"/>
              <w:numPr>
                <w:ilvl w:val="0"/>
                <w:numId w:val="19"/>
              </w:numPr>
              <w:tabs>
                <w:tab w:val="left" w:pos="824"/>
              </w:tabs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Демонстрация интереса к будущей специальности.</w:t>
            </w:r>
          </w:p>
          <w:p w:rsidR="00ED435B" w:rsidRPr="006C21E6" w:rsidRDefault="00ED435B" w:rsidP="00E8153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</w:t>
            </w:r>
          </w:p>
        </w:tc>
      </w:tr>
    </w:tbl>
    <w:p w:rsidR="00AA2656" w:rsidRPr="004E1039" w:rsidRDefault="00AA2656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AA2656" w:rsidRPr="004E1039" w:rsidSect="00977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11B" w:rsidRDefault="00EF611B" w:rsidP="00283BC5">
      <w:pPr>
        <w:spacing w:after="0" w:line="240" w:lineRule="auto"/>
      </w:pPr>
      <w:r>
        <w:separator/>
      </w:r>
    </w:p>
  </w:endnote>
  <w:endnote w:type="continuationSeparator" w:id="0">
    <w:p w:rsidR="00EF611B" w:rsidRDefault="00EF611B" w:rsidP="00283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11B" w:rsidRDefault="00EF611B" w:rsidP="00283BC5">
      <w:pPr>
        <w:spacing w:after="0" w:line="240" w:lineRule="auto"/>
      </w:pPr>
      <w:r>
        <w:separator/>
      </w:r>
    </w:p>
  </w:footnote>
  <w:footnote w:type="continuationSeparator" w:id="0">
    <w:p w:rsidR="00EF611B" w:rsidRDefault="00EF611B" w:rsidP="00283BC5">
      <w:pPr>
        <w:spacing w:after="0" w:line="240" w:lineRule="auto"/>
      </w:pPr>
      <w:r>
        <w:continuationSeparator/>
      </w:r>
    </w:p>
  </w:footnote>
  <w:footnote w:id="1">
    <w:p w:rsidR="00E8153B" w:rsidRPr="00CA2983" w:rsidRDefault="00E8153B" w:rsidP="004D1BB5">
      <w:pPr>
        <w:pStyle w:val="ab"/>
        <w:spacing w:line="200" w:lineRule="exact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singleLevel"/>
    <w:tmpl w:val="6FFA58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Theme="minorEastAsia" w:hAnsi="Times New Roman" w:cstheme="minorBidi"/>
      </w:rPr>
    </w:lvl>
  </w:abstractNum>
  <w:abstractNum w:abstractNumId="1">
    <w:nsid w:val="0000000E"/>
    <w:multiLevelType w:val="singleLevel"/>
    <w:tmpl w:val="50FEB982"/>
    <w:name w:val="WW8Num14"/>
    <w:lvl w:ilvl="0">
      <w:start w:val="1"/>
      <w:numFmt w:val="decimal"/>
      <w:lvlText w:val="%1."/>
      <w:lvlJc w:val="left"/>
      <w:pPr>
        <w:tabs>
          <w:tab w:val="num" w:pos="-219"/>
        </w:tabs>
        <w:ind w:left="501" w:hanging="360"/>
      </w:pPr>
      <w:rPr>
        <w:rFonts w:ascii="Times New Roman" w:eastAsiaTheme="minorEastAsia" w:hAnsi="Times New Roman" w:cstheme="minorBidi"/>
      </w:rPr>
    </w:lvl>
  </w:abstractNum>
  <w:abstractNum w:abstractNumId="2">
    <w:nsid w:val="03976CC3"/>
    <w:multiLevelType w:val="hybridMultilevel"/>
    <w:tmpl w:val="41247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240DA"/>
    <w:multiLevelType w:val="hybridMultilevel"/>
    <w:tmpl w:val="D102C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A5DDD"/>
    <w:multiLevelType w:val="hybridMultilevel"/>
    <w:tmpl w:val="73B212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816E8D"/>
    <w:multiLevelType w:val="hybridMultilevel"/>
    <w:tmpl w:val="F05219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ED63A1"/>
    <w:multiLevelType w:val="hybridMultilevel"/>
    <w:tmpl w:val="8D28E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B7438D"/>
    <w:multiLevelType w:val="hybridMultilevel"/>
    <w:tmpl w:val="8C622238"/>
    <w:lvl w:ilvl="0" w:tplc="D4A8AD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22586A"/>
    <w:multiLevelType w:val="hybridMultilevel"/>
    <w:tmpl w:val="CB8A0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FD7236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9F64DDA"/>
    <w:multiLevelType w:val="hybridMultilevel"/>
    <w:tmpl w:val="48624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AF56F5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0EE2893"/>
    <w:multiLevelType w:val="hybridMultilevel"/>
    <w:tmpl w:val="4F5E2808"/>
    <w:lvl w:ilvl="0" w:tplc="CBAE7D74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3">
    <w:nsid w:val="4A5B525C"/>
    <w:multiLevelType w:val="hybridMultilevel"/>
    <w:tmpl w:val="32287D76"/>
    <w:lvl w:ilvl="0" w:tplc="B2726C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07F6D09"/>
    <w:multiLevelType w:val="hybridMultilevel"/>
    <w:tmpl w:val="454AA762"/>
    <w:lvl w:ilvl="0" w:tplc="59A219FC">
      <w:start w:val="1"/>
      <w:numFmt w:val="decimal"/>
      <w:lvlText w:val="%1."/>
      <w:lvlJc w:val="left"/>
      <w:pPr>
        <w:ind w:left="3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5">
    <w:nsid w:val="5A57083C"/>
    <w:multiLevelType w:val="hybridMultilevel"/>
    <w:tmpl w:val="138658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EA2C3B"/>
    <w:multiLevelType w:val="hybridMultilevel"/>
    <w:tmpl w:val="F62EF06A"/>
    <w:lvl w:ilvl="0" w:tplc="0234006E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7">
    <w:nsid w:val="75A34E76"/>
    <w:multiLevelType w:val="hybridMultilevel"/>
    <w:tmpl w:val="922E9414"/>
    <w:lvl w:ilvl="0" w:tplc="2A78A7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5"/>
  </w:num>
  <w:num w:numId="3">
    <w:abstractNumId w:val="4"/>
  </w:num>
  <w:num w:numId="4">
    <w:abstractNumId w:val="7"/>
  </w:num>
  <w:num w:numId="5">
    <w:abstractNumId w:val="10"/>
  </w:num>
  <w:num w:numId="6">
    <w:abstractNumId w:val="12"/>
  </w:num>
  <w:num w:numId="7">
    <w:abstractNumId w:val="3"/>
  </w:num>
  <w:num w:numId="8">
    <w:abstractNumId w:val="14"/>
  </w:num>
  <w:num w:numId="9">
    <w:abstractNumId w:val="8"/>
  </w:num>
  <w:num w:numId="10">
    <w:abstractNumId w:val="6"/>
  </w:num>
  <w:num w:numId="11">
    <w:abstractNumId w:val="2"/>
  </w:num>
  <w:num w:numId="12">
    <w:abstractNumId w:val="1"/>
  </w:num>
  <w:num w:numId="13">
    <w:abstractNumId w:val="16"/>
  </w:num>
  <w:num w:numId="14">
    <w:abstractNumId w:val="0"/>
  </w:num>
  <w:num w:numId="15">
    <w:abstractNumId w:val="17"/>
  </w:num>
  <w:num w:numId="16">
    <w:abstractNumId w:val="11"/>
  </w:num>
  <w:num w:numId="17">
    <w:abstractNumId w:val="9"/>
  </w:num>
  <w:num w:numId="18">
    <w:abstractNumId w:val="13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92D"/>
    <w:rsid w:val="000358FC"/>
    <w:rsid w:val="000575C4"/>
    <w:rsid w:val="00072994"/>
    <w:rsid w:val="0008498C"/>
    <w:rsid w:val="000868BC"/>
    <w:rsid w:val="00092FCC"/>
    <w:rsid w:val="000D6354"/>
    <w:rsid w:val="000E31F8"/>
    <w:rsid w:val="0012738A"/>
    <w:rsid w:val="001F442A"/>
    <w:rsid w:val="00200BE9"/>
    <w:rsid w:val="0020725A"/>
    <w:rsid w:val="00215D0D"/>
    <w:rsid w:val="002258B5"/>
    <w:rsid w:val="00283BC5"/>
    <w:rsid w:val="002E1501"/>
    <w:rsid w:val="00301A93"/>
    <w:rsid w:val="00362855"/>
    <w:rsid w:val="003B3B1D"/>
    <w:rsid w:val="003E4ABD"/>
    <w:rsid w:val="0044353B"/>
    <w:rsid w:val="00495A7D"/>
    <w:rsid w:val="004D1BB5"/>
    <w:rsid w:val="004E1039"/>
    <w:rsid w:val="0052484F"/>
    <w:rsid w:val="005A7362"/>
    <w:rsid w:val="005C02CD"/>
    <w:rsid w:val="00606F9A"/>
    <w:rsid w:val="00613830"/>
    <w:rsid w:val="006176AB"/>
    <w:rsid w:val="0062592D"/>
    <w:rsid w:val="006825F4"/>
    <w:rsid w:val="006A43AA"/>
    <w:rsid w:val="006D3E9E"/>
    <w:rsid w:val="00727697"/>
    <w:rsid w:val="007355D3"/>
    <w:rsid w:val="00783B12"/>
    <w:rsid w:val="007B1A4C"/>
    <w:rsid w:val="00812CB4"/>
    <w:rsid w:val="0081584A"/>
    <w:rsid w:val="00840FC8"/>
    <w:rsid w:val="00860A58"/>
    <w:rsid w:val="00884CB3"/>
    <w:rsid w:val="0089245F"/>
    <w:rsid w:val="009034C0"/>
    <w:rsid w:val="00911C26"/>
    <w:rsid w:val="00930A44"/>
    <w:rsid w:val="00956047"/>
    <w:rsid w:val="009619B6"/>
    <w:rsid w:val="00962C5D"/>
    <w:rsid w:val="00977B1A"/>
    <w:rsid w:val="00977CD1"/>
    <w:rsid w:val="00996108"/>
    <w:rsid w:val="00A071B2"/>
    <w:rsid w:val="00AA2656"/>
    <w:rsid w:val="00AF3790"/>
    <w:rsid w:val="00BD484E"/>
    <w:rsid w:val="00C115D6"/>
    <w:rsid w:val="00C367F6"/>
    <w:rsid w:val="00CC4F12"/>
    <w:rsid w:val="00D250D8"/>
    <w:rsid w:val="00D26D2C"/>
    <w:rsid w:val="00D40208"/>
    <w:rsid w:val="00D41235"/>
    <w:rsid w:val="00D76BC9"/>
    <w:rsid w:val="00DD0258"/>
    <w:rsid w:val="00DE0C76"/>
    <w:rsid w:val="00E22BF2"/>
    <w:rsid w:val="00E30C93"/>
    <w:rsid w:val="00E51AE4"/>
    <w:rsid w:val="00E629A4"/>
    <w:rsid w:val="00E65660"/>
    <w:rsid w:val="00E65749"/>
    <w:rsid w:val="00E8153B"/>
    <w:rsid w:val="00EC3648"/>
    <w:rsid w:val="00ED0AEC"/>
    <w:rsid w:val="00ED435B"/>
    <w:rsid w:val="00EF611B"/>
    <w:rsid w:val="00F26844"/>
    <w:rsid w:val="00F34644"/>
    <w:rsid w:val="00F715FB"/>
    <w:rsid w:val="00FC252A"/>
    <w:rsid w:val="00FF2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5B5184-DD8E-4104-B380-36D7A5041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B1A"/>
  </w:style>
  <w:style w:type="paragraph" w:styleId="1">
    <w:name w:val="heading 1"/>
    <w:basedOn w:val="a"/>
    <w:next w:val="a"/>
    <w:link w:val="10"/>
    <w:uiPriority w:val="99"/>
    <w:qFormat/>
    <w:rsid w:val="0062592D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сновной текст1"/>
    <w:basedOn w:val="a"/>
    <w:uiPriority w:val="99"/>
    <w:rsid w:val="0062592D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a3">
    <w:name w:val="Колонтитул_"/>
    <w:basedOn w:val="a0"/>
    <w:link w:val="a4"/>
    <w:locked/>
    <w:rsid w:val="0062592D"/>
    <w:rPr>
      <w:shd w:val="clear" w:color="auto" w:fill="FFFFFF"/>
    </w:rPr>
  </w:style>
  <w:style w:type="paragraph" w:customStyle="1" w:styleId="a4">
    <w:name w:val="Колонтитул"/>
    <w:basedOn w:val="a"/>
    <w:link w:val="a3"/>
    <w:rsid w:val="0062592D"/>
    <w:pPr>
      <w:shd w:val="clear" w:color="auto" w:fill="FFFFFF"/>
      <w:spacing w:after="0" w:line="240" w:lineRule="auto"/>
    </w:pPr>
  </w:style>
  <w:style w:type="table" w:customStyle="1" w:styleId="12">
    <w:name w:val="Сетка таблицы1"/>
    <w:basedOn w:val="a1"/>
    <w:uiPriority w:val="59"/>
    <w:rsid w:val="0062592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6259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62592D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aliases w:val="Содержание. 2 уровень"/>
    <w:basedOn w:val="a"/>
    <w:link w:val="a7"/>
    <w:uiPriority w:val="99"/>
    <w:qFormat/>
    <w:rsid w:val="000868BC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EC3648"/>
    <w:rPr>
      <w:color w:val="0000FF" w:themeColor="hyperlink"/>
      <w:u w:val="single"/>
    </w:rPr>
  </w:style>
  <w:style w:type="paragraph" w:styleId="a9">
    <w:name w:val="caption"/>
    <w:basedOn w:val="a"/>
    <w:next w:val="a"/>
    <w:uiPriority w:val="35"/>
    <w:unhideWhenUsed/>
    <w:qFormat/>
    <w:rsid w:val="0012738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a">
    <w:name w:val="Normal (Web)"/>
    <w:basedOn w:val="a"/>
    <w:rsid w:val="0012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uiPriority w:val="99"/>
    <w:rsid w:val="0012738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table" w:styleId="13">
    <w:name w:val="Table Grid 1"/>
    <w:basedOn w:val="a1"/>
    <w:rsid w:val="009034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313pt">
    <w:name w:val="Основной текст (3) + 13 pt"/>
    <w:rsid w:val="00812CB4"/>
    <w:rPr>
      <w:rFonts w:ascii="Times New Roman" w:eastAsia="Times New Roman" w:hAnsi="Times New Roman"/>
      <w:spacing w:val="0"/>
      <w:sz w:val="26"/>
      <w:szCs w:val="26"/>
      <w:shd w:val="clear" w:color="auto" w:fill="FFFFFF"/>
    </w:rPr>
  </w:style>
  <w:style w:type="character" w:customStyle="1" w:styleId="20">
    <w:name w:val="Основной текст (2)_"/>
    <w:link w:val="21"/>
    <w:rsid w:val="00072994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072994"/>
    <w:pPr>
      <w:shd w:val="clear" w:color="auto" w:fill="FFFFFF"/>
      <w:spacing w:after="420" w:line="0" w:lineRule="atLeast"/>
    </w:pPr>
    <w:rPr>
      <w:rFonts w:ascii="Times New Roman" w:eastAsia="Times New Roman" w:hAnsi="Times New Roman"/>
      <w:sz w:val="26"/>
      <w:szCs w:val="26"/>
    </w:rPr>
  </w:style>
  <w:style w:type="paragraph" w:styleId="ab">
    <w:name w:val="footnote text"/>
    <w:basedOn w:val="a"/>
    <w:link w:val="ac"/>
    <w:semiHidden/>
    <w:rsid w:val="00283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c">
    <w:name w:val="Текст сноски Знак"/>
    <w:basedOn w:val="a0"/>
    <w:link w:val="ab"/>
    <w:semiHidden/>
    <w:rsid w:val="00283BC5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ad">
    <w:name w:val="footnote reference"/>
    <w:semiHidden/>
    <w:rsid w:val="00283BC5"/>
    <w:rPr>
      <w:vertAlign w:val="superscript"/>
    </w:rPr>
  </w:style>
  <w:style w:type="paragraph" w:styleId="22">
    <w:name w:val="Body Text 2"/>
    <w:basedOn w:val="a"/>
    <w:link w:val="23"/>
    <w:rsid w:val="000E31F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3">
    <w:name w:val="Основной текст 2 Знак"/>
    <w:basedOn w:val="a0"/>
    <w:link w:val="22"/>
    <w:rsid w:val="000E31F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ED435B"/>
    <w:pPr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character" w:customStyle="1" w:styleId="a7">
    <w:name w:val="Абзац списка Знак"/>
    <w:aliases w:val="Содержание. 2 уровень Знак"/>
    <w:link w:val="a6"/>
    <w:uiPriority w:val="1"/>
    <w:qFormat/>
    <w:locked/>
    <w:rsid w:val="00ED43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4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" TargetMode="External"/><Relationship Id="rId13" Type="http://schemas.openxmlformats.org/officeDocument/2006/relationships/hyperlink" Target="https://znanium.com/catalog/product/1078990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012519" TargetMode="External"/><Relationship Id="rId17" Type="http://schemas.openxmlformats.org/officeDocument/2006/relationships/hyperlink" Target="http://www.esab.com/ru/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varka.dukon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06912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vaga.ru/" TargetMode="External"/><Relationship Id="rId10" Type="http://schemas.openxmlformats.org/officeDocument/2006/relationships/hyperlink" Target="https://znanium.com/catalog/document?id=329573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11350" TargetMode="Externa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6315</Words>
  <Characters>35996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</dc:creator>
  <cp:keywords/>
  <dc:description/>
  <cp:lastModifiedBy>User</cp:lastModifiedBy>
  <cp:revision>2</cp:revision>
  <dcterms:created xsi:type="dcterms:W3CDTF">2024-12-11T08:07:00Z</dcterms:created>
  <dcterms:modified xsi:type="dcterms:W3CDTF">2024-12-11T08:07:00Z</dcterms:modified>
</cp:coreProperties>
</file>